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2CA50" w14:textId="77777777" w:rsidR="00D2653F" w:rsidRDefault="00D2653F" w:rsidP="00D2653F">
      <w:pPr>
        <w:tabs>
          <w:tab w:val="left" w:pos="853"/>
          <w:tab w:val="left" w:pos="854"/>
        </w:tabs>
        <w:spacing w:before="107"/>
        <w:ind w:left="838" w:right="312" w:hanging="351"/>
      </w:pPr>
    </w:p>
    <w:p w14:paraId="6EE33261" w14:textId="2D64B4BD" w:rsidR="00D2653F" w:rsidRPr="00D0219F" w:rsidRDefault="00D2653F" w:rsidP="00D2653F">
      <w:pPr>
        <w:pStyle w:val="ListParagraph"/>
        <w:tabs>
          <w:tab w:val="left" w:pos="853"/>
          <w:tab w:val="left" w:pos="854"/>
        </w:tabs>
        <w:spacing w:before="107"/>
        <w:ind w:left="838" w:right="312" w:firstLine="0"/>
        <w:rPr>
          <w:b/>
          <w:bCs/>
          <w:sz w:val="32"/>
          <w:szCs w:val="32"/>
        </w:rPr>
      </w:pPr>
      <w:r w:rsidRPr="561E3B3D">
        <w:rPr>
          <w:b/>
          <w:bCs/>
          <w:sz w:val="32"/>
          <w:szCs w:val="32"/>
        </w:rPr>
        <w:t xml:space="preserve">Instrumental </w:t>
      </w:r>
      <w:r w:rsidR="0F4D570C" w:rsidRPr="561E3B3D">
        <w:rPr>
          <w:b/>
          <w:bCs/>
          <w:sz w:val="32"/>
          <w:szCs w:val="32"/>
        </w:rPr>
        <w:t xml:space="preserve">and Vocal </w:t>
      </w:r>
      <w:r w:rsidRPr="561E3B3D">
        <w:rPr>
          <w:b/>
          <w:bCs/>
          <w:sz w:val="32"/>
          <w:szCs w:val="32"/>
        </w:rPr>
        <w:t>Teacher Job Description – Create Music</w:t>
      </w:r>
    </w:p>
    <w:p w14:paraId="52AD8130" w14:textId="6541F131" w:rsidR="00D2653F" w:rsidRDefault="00D2653F" w:rsidP="00D2653F">
      <w:pPr>
        <w:pStyle w:val="ListParagraph"/>
        <w:tabs>
          <w:tab w:val="left" w:pos="853"/>
          <w:tab w:val="left" w:pos="854"/>
        </w:tabs>
        <w:spacing w:before="107"/>
        <w:ind w:left="838" w:right="312" w:firstLine="0"/>
        <w:rPr>
          <w:sz w:val="24"/>
        </w:rPr>
      </w:pPr>
    </w:p>
    <w:p w14:paraId="2DCECE14" w14:textId="679E7FBC" w:rsidR="00D2653F" w:rsidRDefault="00D2653F" w:rsidP="4551837B">
      <w:pPr>
        <w:pStyle w:val="ListParagraph"/>
        <w:tabs>
          <w:tab w:val="left" w:pos="853"/>
          <w:tab w:val="left" w:pos="854"/>
        </w:tabs>
        <w:spacing w:before="107"/>
        <w:ind w:left="838" w:right="312" w:firstLine="0"/>
        <w:rPr>
          <w:sz w:val="24"/>
          <w:szCs w:val="24"/>
        </w:rPr>
      </w:pPr>
      <w:r w:rsidRPr="561E3B3D">
        <w:rPr>
          <w:sz w:val="24"/>
          <w:szCs w:val="24"/>
        </w:rPr>
        <w:t xml:space="preserve">Job Title: </w:t>
      </w:r>
      <w:r>
        <w:tab/>
      </w:r>
      <w:r>
        <w:tab/>
      </w:r>
      <w:r w:rsidRPr="561E3B3D">
        <w:rPr>
          <w:sz w:val="24"/>
          <w:szCs w:val="24"/>
        </w:rPr>
        <w:t>Instrumental</w:t>
      </w:r>
      <w:r w:rsidR="7139504E" w:rsidRPr="561E3B3D">
        <w:rPr>
          <w:sz w:val="24"/>
          <w:szCs w:val="24"/>
        </w:rPr>
        <w:t xml:space="preserve"> </w:t>
      </w:r>
      <w:r w:rsidR="482B05FD" w:rsidRPr="561E3B3D">
        <w:rPr>
          <w:sz w:val="24"/>
          <w:szCs w:val="24"/>
        </w:rPr>
        <w:t xml:space="preserve">and Vocal </w:t>
      </w:r>
      <w:r w:rsidRPr="561E3B3D">
        <w:rPr>
          <w:sz w:val="24"/>
          <w:szCs w:val="24"/>
        </w:rPr>
        <w:t>Teacher</w:t>
      </w:r>
    </w:p>
    <w:p w14:paraId="6BF2AFE7" w14:textId="721DC302" w:rsidR="00D2653F" w:rsidRDefault="00D2653F" w:rsidP="561E3B3D">
      <w:pPr>
        <w:pStyle w:val="ListParagraph"/>
        <w:tabs>
          <w:tab w:val="left" w:pos="853"/>
          <w:tab w:val="left" w:pos="854"/>
        </w:tabs>
        <w:spacing w:before="107"/>
        <w:ind w:left="838" w:right="312" w:firstLine="0"/>
        <w:rPr>
          <w:rFonts w:ascii="Segoe UI" w:hAnsi="Segoe UI" w:cs="Segoe UI"/>
          <w:color w:val="242424"/>
          <w:sz w:val="21"/>
          <w:szCs w:val="21"/>
        </w:rPr>
      </w:pPr>
      <w:r w:rsidRPr="561E3B3D">
        <w:rPr>
          <w:sz w:val="24"/>
          <w:szCs w:val="24"/>
        </w:rPr>
        <w:t>Accountable to:</w:t>
      </w:r>
      <w:r>
        <w:rPr>
          <w:sz w:val="24"/>
        </w:rPr>
        <w:tab/>
      </w:r>
      <w:r w:rsidR="64CCD6FE" w:rsidRPr="561E3B3D">
        <w:rPr>
          <w:sz w:val="24"/>
          <w:szCs w:val="24"/>
        </w:rPr>
        <w:t>Strategic Lead: Instrumental and Vocal</w:t>
      </w:r>
      <w:r w:rsidR="35D91A0A" w:rsidRPr="561E3B3D">
        <w:rPr>
          <w:sz w:val="24"/>
          <w:szCs w:val="24"/>
        </w:rPr>
        <w:t xml:space="preserve"> Learning, </w:t>
      </w:r>
    </w:p>
    <w:p w14:paraId="7478AC0B" w14:textId="7F7C290B" w:rsidR="00D2653F" w:rsidRDefault="35D91A0A" w:rsidP="561E3B3D">
      <w:pPr>
        <w:pStyle w:val="ListParagraph"/>
        <w:tabs>
          <w:tab w:val="left" w:pos="853"/>
          <w:tab w:val="left" w:pos="854"/>
        </w:tabs>
        <w:spacing w:before="107"/>
        <w:ind w:left="2160" w:right="312" w:firstLine="720"/>
        <w:rPr>
          <w:rFonts w:ascii="Segoe UI" w:hAnsi="Segoe UI" w:cs="Segoe UI"/>
          <w:color w:val="242424"/>
          <w:sz w:val="21"/>
          <w:szCs w:val="21"/>
          <w:shd w:val="clear" w:color="auto" w:fill="FFFFFF"/>
        </w:rPr>
      </w:pPr>
      <w:r w:rsidRPr="561E3B3D">
        <w:rPr>
          <w:sz w:val="24"/>
          <w:szCs w:val="24"/>
        </w:rPr>
        <w:t xml:space="preserve">Development </w:t>
      </w:r>
      <w:r w:rsidR="38C0F05C" w:rsidRPr="561E3B3D">
        <w:rPr>
          <w:sz w:val="24"/>
          <w:szCs w:val="24"/>
        </w:rPr>
        <w:t>&amp;</w:t>
      </w:r>
      <w:r w:rsidRPr="561E3B3D">
        <w:rPr>
          <w:sz w:val="24"/>
          <w:szCs w:val="24"/>
        </w:rPr>
        <w:t xml:space="preserve"> Partnership Managers and Team Leaders</w:t>
      </w:r>
    </w:p>
    <w:p w14:paraId="6E1D8D68" w14:textId="6A185506" w:rsidR="00D2653F" w:rsidRPr="00D0219F" w:rsidRDefault="00D2653F" w:rsidP="00D2653F">
      <w:pPr>
        <w:pStyle w:val="ListParagraph"/>
        <w:tabs>
          <w:tab w:val="left" w:pos="853"/>
          <w:tab w:val="left" w:pos="854"/>
        </w:tabs>
        <w:spacing w:before="107"/>
        <w:ind w:left="838" w:right="312" w:firstLine="0"/>
        <w:rPr>
          <w:b/>
          <w:bCs/>
          <w:sz w:val="24"/>
          <w:u w:val="single"/>
        </w:rPr>
      </w:pPr>
      <w:r w:rsidRPr="00D0219F">
        <w:rPr>
          <w:rFonts w:ascii="Segoe UI" w:hAnsi="Segoe UI" w:cs="Segoe UI"/>
          <w:b/>
          <w:bCs/>
          <w:color w:val="242424"/>
          <w:sz w:val="21"/>
          <w:szCs w:val="21"/>
          <w:u w:val="single"/>
          <w:shd w:val="clear" w:color="auto" w:fill="FFFFFF"/>
        </w:rPr>
        <w:t>Job Purpose:</w:t>
      </w:r>
    </w:p>
    <w:p w14:paraId="17C51CE5" w14:textId="5E2C8CAC" w:rsidR="00D2653F" w:rsidRDefault="00D2653F" w:rsidP="00D2653F">
      <w:pPr>
        <w:pStyle w:val="ListParagraph"/>
        <w:numPr>
          <w:ilvl w:val="0"/>
          <w:numId w:val="5"/>
        </w:numPr>
        <w:tabs>
          <w:tab w:val="left" w:pos="853"/>
          <w:tab w:val="left" w:pos="854"/>
        </w:tabs>
        <w:spacing w:before="107"/>
        <w:ind w:left="838" w:right="312" w:hanging="351"/>
        <w:rPr>
          <w:sz w:val="24"/>
        </w:rPr>
      </w:pPr>
      <w:r>
        <w:rPr>
          <w:color w:val="030303"/>
          <w:sz w:val="24"/>
        </w:rPr>
        <w:t>Provide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a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direct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instrumental/vocal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teaching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to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schools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colleges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through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small</w:t>
      </w:r>
      <w:r>
        <w:rPr>
          <w:color w:val="030303"/>
          <w:spacing w:val="-51"/>
          <w:sz w:val="24"/>
        </w:rPr>
        <w:t xml:space="preserve"> </w:t>
      </w:r>
      <w:r>
        <w:rPr>
          <w:color w:val="030303"/>
          <w:sz w:val="24"/>
        </w:rPr>
        <w:t>group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individual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tuition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schemes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whole</w:t>
      </w:r>
      <w:r>
        <w:rPr>
          <w:color w:val="030303"/>
          <w:spacing w:val="6"/>
          <w:sz w:val="24"/>
        </w:rPr>
        <w:t xml:space="preserve"> </w:t>
      </w:r>
      <w:r>
        <w:rPr>
          <w:color w:val="030303"/>
          <w:sz w:val="24"/>
        </w:rPr>
        <w:t>class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tuition</w:t>
      </w:r>
      <w:r>
        <w:rPr>
          <w:color w:val="030303"/>
          <w:spacing w:val="6"/>
          <w:sz w:val="24"/>
        </w:rPr>
        <w:t xml:space="preserve"> </w:t>
      </w:r>
      <w:r>
        <w:rPr>
          <w:color w:val="030303"/>
          <w:sz w:val="24"/>
        </w:rPr>
        <w:t>programmes.</w:t>
      </w:r>
    </w:p>
    <w:p w14:paraId="7FF23FB9" w14:textId="77777777" w:rsidR="00D2653F" w:rsidRDefault="00D2653F" w:rsidP="00D2653F">
      <w:pPr>
        <w:pStyle w:val="ListParagraph"/>
        <w:numPr>
          <w:ilvl w:val="0"/>
          <w:numId w:val="5"/>
        </w:numPr>
        <w:tabs>
          <w:tab w:val="left" w:pos="843"/>
          <w:tab w:val="left" w:pos="844"/>
        </w:tabs>
        <w:ind w:left="844" w:right="312" w:hanging="356"/>
        <w:rPr>
          <w:sz w:val="24"/>
        </w:rPr>
      </w:pPr>
      <w:r>
        <w:rPr>
          <w:color w:val="030303"/>
          <w:sz w:val="24"/>
        </w:rPr>
        <w:t>Support out of school learning programmes at music centres, summer schools, workshops</w:t>
      </w:r>
      <w:r>
        <w:rPr>
          <w:color w:val="030303"/>
          <w:spacing w:val="-53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targeted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music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activities.</w:t>
      </w:r>
    </w:p>
    <w:p w14:paraId="0B83A7CD" w14:textId="77777777" w:rsidR="00D2653F" w:rsidRDefault="00D2653F" w:rsidP="00D2653F">
      <w:pPr>
        <w:pStyle w:val="ListParagraph"/>
        <w:numPr>
          <w:ilvl w:val="0"/>
          <w:numId w:val="5"/>
        </w:numPr>
        <w:tabs>
          <w:tab w:val="left" w:pos="843"/>
          <w:tab w:val="left" w:pos="844"/>
        </w:tabs>
        <w:spacing w:line="299" w:lineRule="exact"/>
        <w:ind w:left="844" w:hanging="356"/>
        <w:rPr>
          <w:sz w:val="24"/>
        </w:rPr>
      </w:pPr>
      <w:r>
        <w:rPr>
          <w:color w:val="030303"/>
          <w:sz w:val="24"/>
        </w:rPr>
        <w:t>Support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all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pupils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to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make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progress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achieve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their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musical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potential.</w:t>
      </w:r>
    </w:p>
    <w:p w14:paraId="54C9263C" w14:textId="77777777" w:rsidR="00D2653F" w:rsidRDefault="00D2653F" w:rsidP="00D2653F">
      <w:pPr>
        <w:pStyle w:val="ListParagraph"/>
        <w:numPr>
          <w:ilvl w:val="0"/>
          <w:numId w:val="5"/>
        </w:numPr>
        <w:tabs>
          <w:tab w:val="left" w:pos="853"/>
          <w:tab w:val="left" w:pos="854"/>
        </w:tabs>
        <w:ind w:left="843" w:right="927" w:hanging="355"/>
        <w:rPr>
          <w:sz w:val="24"/>
        </w:rPr>
      </w:pPr>
      <w:r>
        <w:rPr>
          <w:color w:val="030303"/>
          <w:sz w:val="24"/>
        </w:rPr>
        <w:t>Promote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music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making</w:t>
      </w:r>
      <w:r>
        <w:rPr>
          <w:color w:val="030303"/>
          <w:spacing w:val="-10"/>
          <w:sz w:val="24"/>
        </w:rPr>
        <w:t xml:space="preserve"> </w:t>
      </w:r>
      <w:r>
        <w:rPr>
          <w:color w:val="030303"/>
          <w:sz w:val="24"/>
        </w:rPr>
        <w:t>opportunities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to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new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pupils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through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the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recruitment</w:t>
      </w:r>
      <w:r>
        <w:rPr>
          <w:color w:val="030303"/>
          <w:spacing w:val="-51"/>
          <w:sz w:val="24"/>
        </w:rPr>
        <w:t xml:space="preserve"> </w:t>
      </w:r>
      <w:r>
        <w:rPr>
          <w:color w:val="030303"/>
          <w:sz w:val="24"/>
        </w:rPr>
        <w:t>programmes.</w:t>
      </w:r>
    </w:p>
    <w:p w14:paraId="43CC9F91" w14:textId="77777777" w:rsidR="00D2653F" w:rsidRDefault="00D2653F" w:rsidP="00D2653F">
      <w:pPr>
        <w:pStyle w:val="BodyText"/>
        <w:spacing w:before="8"/>
        <w:rPr>
          <w:sz w:val="23"/>
        </w:rPr>
      </w:pPr>
    </w:p>
    <w:p w14:paraId="1C125A5D" w14:textId="77777777" w:rsidR="00D2653F" w:rsidRPr="00D0219F" w:rsidRDefault="00D2653F" w:rsidP="00D2653F">
      <w:pPr>
        <w:pStyle w:val="Heading3"/>
        <w:ind w:left="120" w:firstLine="0"/>
        <w:rPr>
          <w:u w:val="single"/>
        </w:rPr>
      </w:pPr>
      <w:r w:rsidRPr="00D0219F">
        <w:rPr>
          <w:u w:val="single"/>
        </w:rPr>
        <w:t>Principle</w:t>
      </w:r>
      <w:r w:rsidRPr="00D0219F">
        <w:rPr>
          <w:spacing w:val="-11"/>
          <w:u w:val="single"/>
        </w:rPr>
        <w:t xml:space="preserve"> </w:t>
      </w:r>
      <w:r w:rsidRPr="00D0219F">
        <w:rPr>
          <w:u w:val="single"/>
        </w:rPr>
        <w:t>Accountabilities</w:t>
      </w:r>
    </w:p>
    <w:p w14:paraId="07216FB7" w14:textId="77777777" w:rsidR="00D2653F" w:rsidRDefault="00D2653F" w:rsidP="00D2653F">
      <w:pPr>
        <w:pStyle w:val="BodyText"/>
        <w:spacing w:before="12"/>
        <w:rPr>
          <w:b/>
          <w:sz w:val="23"/>
        </w:rPr>
      </w:pPr>
    </w:p>
    <w:p w14:paraId="28C76F5D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43" w:right="682" w:hanging="365"/>
        <w:rPr>
          <w:color w:val="030303"/>
          <w:sz w:val="24"/>
        </w:rPr>
      </w:pPr>
      <w:r>
        <w:rPr>
          <w:color w:val="030303"/>
          <w:sz w:val="24"/>
        </w:rPr>
        <w:t>To provide instrumental/vocal learning opportunities in a range of settings in line with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Create</w:t>
      </w:r>
      <w:r>
        <w:rPr>
          <w:color w:val="030303"/>
          <w:spacing w:val="12"/>
          <w:sz w:val="24"/>
        </w:rPr>
        <w:t xml:space="preserve"> </w:t>
      </w:r>
      <w:r>
        <w:rPr>
          <w:color w:val="030303"/>
          <w:sz w:val="24"/>
        </w:rPr>
        <w:t>Music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policy.</w:t>
      </w:r>
    </w:p>
    <w:p w14:paraId="0607F8E3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38" w:right="595" w:hanging="351"/>
        <w:rPr>
          <w:color w:val="030303"/>
          <w:sz w:val="24"/>
        </w:rPr>
      </w:pPr>
      <w:r>
        <w:rPr>
          <w:color w:val="030303"/>
          <w:sz w:val="24"/>
        </w:rPr>
        <w:t>To be responsible for the organisation of lessons by arranging classes, displaying lesson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timetables</w:t>
      </w:r>
      <w:r>
        <w:rPr>
          <w:color w:val="030303"/>
          <w:spacing w:val="-9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6"/>
          <w:sz w:val="24"/>
        </w:rPr>
        <w:t xml:space="preserve"> </w:t>
      </w:r>
      <w:r>
        <w:rPr>
          <w:color w:val="030303"/>
          <w:sz w:val="24"/>
        </w:rPr>
        <w:t>communicating</w:t>
      </w:r>
      <w:r>
        <w:rPr>
          <w:color w:val="030303"/>
          <w:spacing w:val="-1"/>
          <w:sz w:val="24"/>
        </w:rPr>
        <w:t xml:space="preserve"> </w:t>
      </w:r>
      <w:r>
        <w:rPr>
          <w:color w:val="030303"/>
          <w:sz w:val="24"/>
        </w:rPr>
        <w:t>with</w:t>
      </w:r>
      <w:r>
        <w:rPr>
          <w:color w:val="030303"/>
          <w:spacing w:val="11"/>
          <w:sz w:val="24"/>
        </w:rPr>
        <w:t xml:space="preserve"> </w:t>
      </w:r>
      <w:r>
        <w:rPr>
          <w:color w:val="030303"/>
          <w:sz w:val="24"/>
        </w:rPr>
        <w:t>parents/carers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in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line with</w:t>
      </w:r>
      <w:r>
        <w:rPr>
          <w:color w:val="030303"/>
          <w:spacing w:val="-4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-4"/>
          <w:sz w:val="24"/>
        </w:rPr>
        <w:t xml:space="preserve"> </w:t>
      </w:r>
      <w:r>
        <w:rPr>
          <w:color w:val="030303"/>
          <w:sz w:val="24"/>
        </w:rPr>
        <w:t>policy.</w:t>
      </w:r>
    </w:p>
    <w:p w14:paraId="7AE3D57B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38" w:right="101" w:hanging="351"/>
        <w:rPr>
          <w:color w:val="030303"/>
          <w:sz w:val="24"/>
        </w:rPr>
      </w:pPr>
      <w:r>
        <w:rPr>
          <w:color w:val="030303"/>
          <w:sz w:val="24"/>
        </w:rPr>
        <w:t>To monitor and record pupil progress and to provide written reports to parents, schools and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the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in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line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with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Create</w:t>
      </w:r>
      <w:r>
        <w:rPr>
          <w:color w:val="030303"/>
          <w:spacing w:val="12"/>
          <w:sz w:val="24"/>
        </w:rPr>
        <w:t xml:space="preserve"> </w:t>
      </w:r>
      <w:r>
        <w:rPr>
          <w:color w:val="030303"/>
          <w:sz w:val="24"/>
        </w:rPr>
        <w:t>Music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policy.</w:t>
      </w:r>
    </w:p>
    <w:p w14:paraId="1181D8A8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43" w:right="365" w:hanging="365"/>
        <w:rPr>
          <w:color w:val="030303"/>
          <w:sz w:val="24"/>
        </w:rPr>
      </w:pPr>
      <w:r>
        <w:rPr>
          <w:color w:val="030303"/>
          <w:sz w:val="24"/>
        </w:rPr>
        <w:t>To maintain records of instruments issued to children and young people/organisations by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Create</w:t>
      </w:r>
      <w:r>
        <w:rPr>
          <w:color w:val="030303"/>
          <w:spacing w:val="12"/>
          <w:sz w:val="24"/>
        </w:rPr>
        <w:t xml:space="preserve"> </w:t>
      </w:r>
      <w:r>
        <w:rPr>
          <w:color w:val="030303"/>
          <w:sz w:val="24"/>
        </w:rPr>
        <w:t>Music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schools.</w:t>
      </w:r>
    </w:p>
    <w:p w14:paraId="3D615A02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38" w:right="363" w:hanging="351"/>
        <w:rPr>
          <w:color w:val="030303"/>
          <w:sz w:val="24"/>
        </w:rPr>
      </w:pPr>
      <w:r>
        <w:rPr>
          <w:color w:val="030303"/>
          <w:sz w:val="24"/>
        </w:rPr>
        <w:t>To support all pupils to achieve their musical potential by offering appropriate advice and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guidance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to</w:t>
      </w:r>
      <w:r>
        <w:rPr>
          <w:color w:val="030303"/>
          <w:spacing w:val="8"/>
          <w:sz w:val="24"/>
        </w:rPr>
        <w:t xml:space="preserve"> </w:t>
      </w:r>
      <w:r>
        <w:rPr>
          <w:color w:val="030303"/>
          <w:sz w:val="24"/>
        </w:rPr>
        <w:t>children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young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people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parents/carers.</w:t>
      </w:r>
    </w:p>
    <w:p w14:paraId="5AC6C250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30" w:right="753" w:hanging="342"/>
        <w:jc w:val="both"/>
        <w:rPr>
          <w:color w:val="030303"/>
          <w:sz w:val="24"/>
        </w:rPr>
      </w:pPr>
      <w:r>
        <w:rPr>
          <w:color w:val="030303"/>
          <w:w w:val="95"/>
          <w:sz w:val="24"/>
        </w:rPr>
        <w:t>To provide opportunities for pupils to join ensembles, orchestras and choirs including</w:t>
      </w:r>
      <w:r>
        <w:rPr>
          <w:color w:val="030303"/>
          <w:spacing w:val="1"/>
          <w:w w:val="95"/>
          <w:sz w:val="24"/>
        </w:rPr>
        <w:t xml:space="preserve"> </w:t>
      </w:r>
      <w:r>
        <w:rPr>
          <w:color w:val="030303"/>
          <w:sz w:val="24"/>
        </w:rPr>
        <w:t>supporting the audition process and to prepare pupils for public examinations as may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reasonably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be</w:t>
      </w:r>
      <w:r>
        <w:rPr>
          <w:color w:val="030303"/>
          <w:spacing w:val="8"/>
          <w:sz w:val="24"/>
        </w:rPr>
        <w:t xml:space="preserve"> </w:t>
      </w:r>
      <w:r>
        <w:rPr>
          <w:color w:val="030303"/>
          <w:sz w:val="24"/>
        </w:rPr>
        <w:t>required.</w:t>
      </w:r>
    </w:p>
    <w:p w14:paraId="16194AC3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spacing w:line="292" w:lineRule="exact"/>
        <w:ind w:left="834" w:hanging="347"/>
        <w:rPr>
          <w:color w:val="030303"/>
          <w:sz w:val="24"/>
        </w:rPr>
      </w:pPr>
      <w:r>
        <w:rPr>
          <w:color w:val="030303"/>
          <w:sz w:val="24"/>
        </w:rPr>
        <w:t>To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support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the</w:t>
      </w:r>
      <w:r>
        <w:rPr>
          <w:color w:val="030303"/>
          <w:spacing w:val="-4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programme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of</w:t>
      </w:r>
      <w:r>
        <w:rPr>
          <w:color w:val="030303"/>
          <w:spacing w:val="6"/>
          <w:sz w:val="24"/>
        </w:rPr>
        <w:t xml:space="preserve"> </w:t>
      </w:r>
      <w:r>
        <w:rPr>
          <w:color w:val="030303"/>
          <w:sz w:val="24"/>
        </w:rPr>
        <w:t>concerts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events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as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may</w:t>
      </w:r>
      <w:r>
        <w:rPr>
          <w:color w:val="030303"/>
          <w:spacing w:val="-4"/>
          <w:sz w:val="24"/>
        </w:rPr>
        <w:t xml:space="preserve"> </w:t>
      </w:r>
      <w:r>
        <w:rPr>
          <w:color w:val="030303"/>
          <w:sz w:val="24"/>
        </w:rPr>
        <w:t>reasonably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be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required.</w:t>
      </w:r>
    </w:p>
    <w:p w14:paraId="6355CA31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spacing w:before="2"/>
        <w:ind w:left="838" w:right="211" w:hanging="355"/>
        <w:rPr>
          <w:color w:val="030303"/>
          <w:sz w:val="24"/>
        </w:rPr>
      </w:pPr>
      <w:r>
        <w:rPr>
          <w:color w:val="030303"/>
          <w:sz w:val="24"/>
        </w:rPr>
        <w:t>To take part in the service professional development programme, participate in the service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appraisal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programme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attend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meetings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as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required.</w:t>
      </w:r>
    </w:p>
    <w:p w14:paraId="6D3AB235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38" w:right="974" w:hanging="355"/>
        <w:rPr>
          <w:color w:val="030303"/>
          <w:sz w:val="24"/>
        </w:rPr>
      </w:pPr>
      <w:r>
        <w:rPr>
          <w:color w:val="030303"/>
          <w:sz w:val="24"/>
        </w:rPr>
        <w:t>To</w:t>
      </w:r>
      <w:r>
        <w:rPr>
          <w:color w:val="030303"/>
          <w:spacing w:val="6"/>
          <w:sz w:val="24"/>
        </w:rPr>
        <w:t xml:space="preserve"> </w:t>
      </w:r>
      <w:r>
        <w:rPr>
          <w:color w:val="030303"/>
          <w:sz w:val="24"/>
        </w:rPr>
        <w:t>complete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administrative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tasks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accurately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in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a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timely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way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in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line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with</w:t>
      </w:r>
      <w:r>
        <w:rPr>
          <w:color w:val="030303"/>
          <w:spacing w:val="2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-51"/>
          <w:sz w:val="24"/>
        </w:rPr>
        <w:t xml:space="preserve"> </w:t>
      </w:r>
      <w:r>
        <w:rPr>
          <w:color w:val="030303"/>
          <w:sz w:val="24"/>
        </w:rPr>
        <w:t>policy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communicate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effectively</w:t>
      </w:r>
      <w:r>
        <w:rPr>
          <w:color w:val="030303"/>
          <w:spacing w:val="-8"/>
          <w:sz w:val="24"/>
        </w:rPr>
        <w:t xml:space="preserve"> </w:t>
      </w:r>
      <w:r>
        <w:rPr>
          <w:color w:val="030303"/>
          <w:sz w:val="24"/>
        </w:rPr>
        <w:t>with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service</w:t>
      </w:r>
      <w:r>
        <w:rPr>
          <w:color w:val="030303"/>
          <w:spacing w:val="4"/>
          <w:sz w:val="24"/>
        </w:rPr>
        <w:t xml:space="preserve"> </w:t>
      </w:r>
      <w:r>
        <w:rPr>
          <w:color w:val="030303"/>
          <w:sz w:val="24"/>
        </w:rPr>
        <w:t>colleagues,</w:t>
      </w:r>
      <w:r>
        <w:rPr>
          <w:color w:val="030303"/>
          <w:spacing w:val="8"/>
          <w:sz w:val="24"/>
        </w:rPr>
        <w:t xml:space="preserve"> </w:t>
      </w:r>
      <w:r>
        <w:rPr>
          <w:color w:val="030303"/>
          <w:sz w:val="24"/>
        </w:rPr>
        <w:t>schools</w:t>
      </w:r>
      <w:r>
        <w:rPr>
          <w:color w:val="030303"/>
          <w:spacing w:val="-6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-5"/>
          <w:sz w:val="24"/>
        </w:rPr>
        <w:t xml:space="preserve"> </w:t>
      </w:r>
      <w:r>
        <w:rPr>
          <w:color w:val="030303"/>
          <w:sz w:val="24"/>
        </w:rPr>
        <w:t>parents.</w:t>
      </w:r>
    </w:p>
    <w:p w14:paraId="7FD3977B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spacing w:before="5"/>
        <w:ind w:left="838" w:right="210" w:hanging="360"/>
        <w:rPr>
          <w:color w:val="030303"/>
          <w:sz w:val="24"/>
        </w:rPr>
      </w:pPr>
      <w:r>
        <w:rPr>
          <w:color w:val="030303"/>
          <w:sz w:val="24"/>
        </w:rPr>
        <w:t>To maintain good order and appropriate standards of behaviour amongst learners to</w:t>
      </w:r>
      <w:r>
        <w:rPr>
          <w:color w:val="030303"/>
          <w:spacing w:val="1"/>
          <w:sz w:val="24"/>
        </w:rPr>
        <w:t xml:space="preserve"> </w:t>
      </w:r>
      <w:r>
        <w:rPr>
          <w:color w:val="030303"/>
          <w:sz w:val="24"/>
        </w:rPr>
        <w:t>safeguard their health and safety and to ensure that premises in which activities take place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receive</w:t>
      </w:r>
      <w:r>
        <w:rPr>
          <w:color w:val="030303"/>
          <w:spacing w:val="-3"/>
          <w:sz w:val="24"/>
        </w:rPr>
        <w:t xml:space="preserve"> </w:t>
      </w:r>
      <w:r>
        <w:rPr>
          <w:color w:val="030303"/>
          <w:sz w:val="24"/>
        </w:rPr>
        <w:t>due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care</w:t>
      </w:r>
      <w:r>
        <w:rPr>
          <w:color w:val="030303"/>
          <w:spacing w:val="-2"/>
          <w:sz w:val="24"/>
        </w:rPr>
        <w:t xml:space="preserve"> </w:t>
      </w:r>
      <w:r>
        <w:rPr>
          <w:color w:val="030303"/>
          <w:sz w:val="24"/>
        </w:rPr>
        <w:t>and</w:t>
      </w:r>
      <w:r>
        <w:rPr>
          <w:color w:val="030303"/>
          <w:spacing w:val="3"/>
          <w:sz w:val="24"/>
        </w:rPr>
        <w:t xml:space="preserve"> </w:t>
      </w:r>
      <w:r>
        <w:rPr>
          <w:color w:val="030303"/>
          <w:sz w:val="24"/>
        </w:rPr>
        <w:t>respect.</w:t>
      </w:r>
    </w:p>
    <w:p w14:paraId="7367502D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35"/>
        </w:tabs>
        <w:ind w:left="843" w:right="892" w:hanging="365"/>
        <w:rPr>
          <w:color w:val="030303"/>
          <w:sz w:val="24"/>
        </w:rPr>
      </w:pPr>
      <w:r>
        <w:rPr>
          <w:color w:val="030303"/>
          <w:sz w:val="24"/>
        </w:rPr>
        <w:t>To promote and safeguard the welfare of children and young people in line with the</w:t>
      </w:r>
      <w:r>
        <w:rPr>
          <w:color w:val="030303"/>
          <w:spacing w:val="-52"/>
          <w:sz w:val="24"/>
        </w:rPr>
        <w:t xml:space="preserve"> </w:t>
      </w:r>
      <w:r>
        <w:rPr>
          <w:color w:val="030303"/>
          <w:sz w:val="24"/>
        </w:rPr>
        <w:t>Service's</w:t>
      </w:r>
      <w:r>
        <w:rPr>
          <w:color w:val="030303"/>
          <w:spacing w:val="9"/>
          <w:sz w:val="24"/>
        </w:rPr>
        <w:t xml:space="preserve"> </w:t>
      </w:r>
      <w:r>
        <w:rPr>
          <w:color w:val="030303"/>
          <w:sz w:val="24"/>
        </w:rPr>
        <w:t>Safeguarding</w:t>
      </w:r>
      <w:r>
        <w:rPr>
          <w:color w:val="030303"/>
          <w:spacing w:val="19"/>
          <w:sz w:val="24"/>
        </w:rPr>
        <w:t xml:space="preserve"> </w:t>
      </w:r>
      <w:r>
        <w:rPr>
          <w:color w:val="030303"/>
          <w:sz w:val="24"/>
        </w:rPr>
        <w:t>Policy.</w:t>
      </w:r>
    </w:p>
    <w:p w14:paraId="71F4C5DD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21"/>
        </w:tabs>
        <w:spacing w:before="24"/>
        <w:ind w:left="820" w:right="556" w:hanging="360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carry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above</w:t>
      </w:r>
      <w:r>
        <w:rPr>
          <w:spacing w:val="-4"/>
          <w:sz w:val="24"/>
        </w:rPr>
        <w:t xml:space="preserve"> </w:t>
      </w:r>
      <w:r>
        <w:rPr>
          <w:sz w:val="24"/>
        </w:rPr>
        <w:t>duties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accordance</w:t>
      </w:r>
      <w:r>
        <w:rPr>
          <w:spacing w:val="-4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Brighton</w:t>
      </w:r>
      <w:r>
        <w:rPr>
          <w:spacing w:val="-2"/>
          <w:sz w:val="24"/>
        </w:rPr>
        <w:t xml:space="preserve"> </w:t>
      </w:r>
      <w:r>
        <w:rPr>
          <w:sz w:val="24"/>
        </w:rPr>
        <w:t>Dome</w:t>
      </w:r>
      <w:r>
        <w:rPr>
          <w:spacing w:val="-4"/>
          <w:sz w:val="24"/>
        </w:rPr>
        <w:t xml:space="preserve"> </w:t>
      </w:r>
      <w:r>
        <w:rPr>
          <w:sz w:val="24"/>
        </w:rPr>
        <w:t>&amp;</w:t>
      </w:r>
      <w:r>
        <w:rPr>
          <w:spacing w:val="-3"/>
          <w:sz w:val="24"/>
        </w:rPr>
        <w:t xml:space="preserve"> </w:t>
      </w:r>
      <w:r>
        <w:rPr>
          <w:sz w:val="24"/>
        </w:rPr>
        <w:t>Brighton</w:t>
      </w:r>
      <w:r>
        <w:rPr>
          <w:spacing w:val="-1"/>
          <w:sz w:val="24"/>
        </w:rPr>
        <w:t xml:space="preserve"> </w:t>
      </w:r>
      <w:r>
        <w:rPr>
          <w:sz w:val="24"/>
        </w:rPr>
        <w:t>Festival</w:t>
      </w:r>
      <w:r>
        <w:rPr>
          <w:spacing w:val="-51"/>
          <w:sz w:val="24"/>
        </w:rPr>
        <w:t xml:space="preserve"> </w:t>
      </w:r>
      <w:r>
        <w:rPr>
          <w:sz w:val="24"/>
        </w:rPr>
        <w:t>Equalities</w:t>
      </w:r>
      <w:r>
        <w:rPr>
          <w:spacing w:val="-2"/>
          <w:sz w:val="24"/>
        </w:rPr>
        <w:t xml:space="preserve"> </w:t>
      </w:r>
      <w:r>
        <w:rPr>
          <w:sz w:val="24"/>
        </w:rPr>
        <w:t>Policy.</w:t>
      </w:r>
    </w:p>
    <w:p w14:paraId="56579FD4" w14:textId="77777777" w:rsidR="00D2653F" w:rsidRDefault="00D2653F" w:rsidP="00D2653F">
      <w:pPr>
        <w:pStyle w:val="BodyText"/>
        <w:spacing w:before="11"/>
        <w:rPr>
          <w:sz w:val="23"/>
        </w:rPr>
      </w:pPr>
    </w:p>
    <w:p w14:paraId="7A9B5B42" w14:textId="77777777" w:rsidR="00D2653F" w:rsidRDefault="00D2653F" w:rsidP="00D2653F">
      <w:pPr>
        <w:pStyle w:val="ListParagraph"/>
        <w:numPr>
          <w:ilvl w:val="0"/>
          <w:numId w:val="4"/>
        </w:numPr>
        <w:tabs>
          <w:tab w:val="left" w:pos="821"/>
        </w:tabs>
        <w:ind w:left="820" w:hanging="361"/>
        <w:rPr>
          <w:sz w:val="24"/>
        </w:rPr>
      </w:pP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carry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3"/>
          <w:sz w:val="24"/>
        </w:rPr>
        <w:t xml:space="preserve"> </w:t>
      </w:r>
      <w:r>
        <w:rPr>
          <w:sz w:val="24"/>
        </w:rPr>
        <w:t>such</w:t>
      </w:r>
      <w:r>
        <w:rPr>
          <w:spacing w:val="-3"/>
          <w:sz w:val="24"/>
        </w:rPr>
        <w:t xml:space="preserve"> </w:t>
      </w:r>
      <w:r>
        <w:rPr>
          <w:sz w:val="24"/>
        </w:rPr>
        <w:t>other</w:t>
      </w:r>
      <w:r>
        <w:rPr>
          <w:spacing w:val="-3"/>
          <w:sz w:val="24"/>
        </w:rPr>
        <w:t xml:space="preserve"> </w:t>
      </w:r>
      <w:r>
        <w:rPr>
          <w:sz w:val="24"/>
        </w:rPr>
        <w:t>activities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duties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may</w:t>
      </w:r>
      <w:r>
        <w:rPr>
          <w:spacing w:val="-2"/>
          <w:sz w:val="24"/>
        </w:rPr>
        <w:t xml:space="preserve"> </w:t>
      </w:r>
      <w:r>
        <w:rPr>
          <w:sz w:val="24"/>
        </w:rPr>
        <w:t>reasonably</w:t>
      </w:r>
      <w:r>
        <w:rPr>
          <w:spacing w:val="-2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required.</w:t>
      </w:r>
    </w:p>
    <w:p w14:paraId="3508EB9D" w14:textId="77777777" w:rsidR="00D2653F" w:rsidRDefault="00D2653F" w:rsidP="00D2653F">
      <w:pPr>
        <w:pStyle w:val="BodyText"/>
        <w:spacing w:before="2"/>
      </w:pPr>
    </w:p>
    <w:p w14:paraId="3243AA99" w14:textId="77777777" w:rsidR="00D2653F" w:rsidRDefault="00D2653F" w:rsidP="00D2653F">
      <w:pPr>
        <w:pStyle w:val="BodyText"/>
        <w:ind w:left="100" w:right="101"/>
      </w:pPr>
      <w:r>
        <w:t>This job description sets out the duties of the post at the time it was prepared.</w:t>
      </w:r>
      <w:r>
        <w:rPr>
          <w:spacing w:val="54"/>
        </w:rPr>
        <w:t xml:space="preserve"> </w:t>
      </w:r>
      <w:r>
        <w:t>Such duties may</w:t>
      </w:r>
      <w:r>
        <w:rPr>
          <w:spacing w:val="1"/>
        </w:rPr>
        <w:t xml:space="preserve"> </w:t>
      </w:r>
      <w:r>
        <w:lastRenderedPageBreak/>
        <w:t>vary from time to time without changing the general character of the duties or the level of</w:t>
      </w:r>
      <w:r>
        <w:rPr>
          <w:spacing w:val="1"/>
        </w:rPr>
        <w:t xml:space="preserve"> </w:t>
      </w:r>
      <w:r>
        <w:t>responsibility entailed.</w:t>
      </w:r>
      <w:r>
        <w:rPr>
          <w:spacing w:val="1"/>
        </w:rPr>
        <w:t xml:space="preserve"> </w:t>
      </w:r>
      <w:r>
        <w:t>Such variations are a common occurrence and cannot, of themselves, justify</w:t>
      </w:r>
      <w:r>
        <w:rPr>
          <w:spacing w:val="-5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reconsideration of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grading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post.</w:t>
      </w:r>
    </w:p>
    <w:p w14:paraId="68F46AC6" w14:textId="77777777" w:rsidR="00D2653F" w:rsidRDefault="00D2653F" w:rsidP="00D2653F">
      <w:pPr>
        <w:pStyle w:val="BodyText"/>
      </w:pPr>
    </w:p>
    <w:p w14:paraId="03B11ACE" w14:textId="77777777" w:rsidR="00D2653F" w:rsidRDefault="00D2653F" w:rsidP="00D2653F">
      <w:pPr>
        <w:pStyle w:val="BodyText"/>
        <w:spacing w:before="1"/>
        <w:rPr>
          <w:sz w:val="32"/>
        </w:rPr>
      </w:pPr>
    </w:p>
    <w:p w14:paraId="3C5E0164" w14:textId="77777777" w:rsidR="00D2653F" w:rsidRDefault="00D2653F" w:rsidP="00D2653F">
      <w:pPr>
        <w:pStyle w:val="Heading1"/>
      </w:pPr>
      <w:r>
        <w:t>Person</w:t>
      </w:r>
      <w:r>
        <w:rPr>
          <w:spacing w:val="-4"/>
        </w:rPr>
        <w:t xml:space="preserve"> </w:t>
      </w:r>
      <w:r>
        <w:t>Specification</w:t>
      </w:r>
    </w:p>
    <w:p w14:paraId="7D6827C6" w14:textId="77777777" w:rsidR="00D2653F" w:rsidRDefault="00D2653F" w:rsidP="00D2653F">
      <w:pPr>
        <w:pStyle w:val="BodyText"/>
        <w:spacing w:before="11"/>
        <w:rPr>
          <w:b/>
          <w:sz w:val="23"/>
        </w:rPr>
      </w:pPr>
    </w:p>
    <w:p w14:paraId="1FCADDF4" w14:textId="77777777" w:rsidR="00D2653F" w:rsidRDefault="00D2653F" w:rsidP="00D2653F">
      <w:pPr>
        <w:pStyle w:val="BodyText"/>
        <w:ind w:left="100" w:right="92"/>
      </w:pPr>
      <w:r>
        <w:t>Candidates will be expected to demonstrate clearly how each of the person specification criteria is</w:t>
      </w:r>
      <w:r>
        <w:rPr>
          <w:spacing w:val="1"/>
        </w:rPr>
        <w:t xml:space="preserve"> </w:t>
      </w:r>
      <w:r>
        <w:t>met as part of the shortlisting process. The criteria will be assessed through the application form (A)</w:t>
      </w:r>
      <w:r>
        <w:rPr>
          <w:spacing w:val="-5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interview</w:t>
      </w:r>
      <w:r>
        <w:rPr>
          <w:spacing w:val="-1"/>
        </w:rPr>
        <w:t xml:space="preserve"> </w:t>
      </w:r>
      <w:r>
        <w:t>(I).</w:t>
      </w:r>
    </w:p>
    <w:p w14:paraId="44B19968" w14:textId="77777777" w:rsidR="00D2653F" w:rsidRDefault="00D2653F" w:rsidP="00D2653F">
      <w:pPr>
        <w:pStyle w:val="BodyText"/>
        <w:spacing w:before="11"/>
        <w:rPr>
          <w:sz w:val="23"/>
        </w:rPr>
      </w:pPr>
    </w:p>
    <w:p w14:paraId="6C56F45C" w14:textId="77777777" w:rsidR="00D2653F" w:rsidRDefault="00D2653F" w:rsidP="00D2653F">
      <w:pPr>
        <w:pStyle w:val="Heading2"/>
        <w:numPr>
          <w:ilvl w:val="0"/>
          <w:numId w:val="3"/>
        </w:numPr>
        <w:tabs>
          <w:tab w:val="left" w:pos="820"/>
          <w:tab w:val="left" w:pos="821"/>
        </w:tabs>
      </w:pPr>
      <w:r>
        <w:t>ESSENTIAL</w:t>
      </w:r>
      <w:r>
        <w:rPr>
          <w:spacing w:val="-4"/>
        </w:rPr>
        <w:t xml:space="preserve"> </w:t>
      </w:r>
      <w:r>
        <w:t>CRITERIA</w:t>
      </w:r>
    </w:p>
    <w:p w14:paraId="5EE9557F" w14:textId="77777777" w:rsidR="00D2653F" w:rsidRDefault="00D2653F" w:rsidP="00D2653F">
      <w:pPr>
        <w:pStyle w:val="BodyText"/>
        <w:spacing w:before="2"/>
        <w:rPr>
          <w:b/>
        </w:rPr>
      </w:pPr>
    </w:p>
    <w:p w14:paraId="3881CE84" w14:textId="77777777" w:rsidR="00D2653F" w:rsidRDefault="00D2653F" w:rsidP="00D2653F">
      <w:pPr>
        <w:pStyle w:val="Heading3"/>
        <w:numPr>
          <w:ilvl w:val="0"/>
          <w:numId w:val="2"/>
        </w:numPr>
        <w:tabs>
          <w:tab w:val="left" w:pos="820"/>
          <w:tab w:val="left" w:pos="821"/>
        </w:tabs>
      </w:pPr>
      <w:r>
        <w:t>Knowledge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experience</w:t>
      </w:r>
    </w:p>
    <w:p w14:paraId="66DC6E93" w14:textId="77777777" w:rsidR="00D2653F" w:rsidRDefault="00D2653F" w:rsidP="00D2653F">
      <w:pPr>
        <w:pStyle w:val="BodyText"/>
        <w:rPr>
          <w:b/>
        </w:rPr>
      </w:pPr>
    </w:p>
    <w:p w14:paraId="318AE854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right="261"/>
        <w:rPr>
          <w:sz w:val="24"/>
        </w:rPr>
      </w:pPr>
      <w:r>
        <w:rPr>
          <w:sz w:val="24"/>
        </w:rPr>
        <w:t>Knowledge</w:t>
      </w:r>
      <w:r>
        <w:rPr>
          <w:spacing w:val="-6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group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z w:val="24"/>
        </w:rPr>
        <w:t>individual</w:t>
      </w:r>
      <w:r>
        <w:rPr>
          <w:spacing w:val="-3"/>
          <w:sz w:val="24"/>
        </w:rPr>
        <w:t xml:space="preserve"> </w:t>
      </w:r>
      <w:r>
        <w:rPr>
          <w:sz w:val="24"/>
        </w:rPr>
        <w:t>music</w:t>
      </w:r>
      <w:r>
        <w:rPr>
          <w:spacing w:val="-4"/>
          <w:sz w:val="24"/>
        </w:rPr>
        <w:t xml:space="preserve"> </w:t>
      </w:r>
      <w:r>
        <w:rPr>
          <w:sz w:val="24"/>
        </w:rPr>
        <w:t>teaching</w:t>
      </w:r>
      <w:r>
        <w:rPr>
          <w:spacing w:val="-4"/>
          <w:sz w:val="24"/>
        </w:rPr>
        <w:t xml:space="preserve"> </w:t>
      </w:r>
      <w:r>
        <w:rPr>
          <w:sz w:val="24"/>
        </w:rPr>
        <w:t>methods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instrumental</w:t>
      </w:r>
      <w:r>
        <w:rPr>
          <w:spacing w:val="-5"/>
          <w:sz w:val="24"/>
        </w:rPr>
        <w:t xml:space="preserve"> </w:t>
      </w:r>
      <w:r>
        <w:rPr>
          <w:sz w:val="24"/>
        </w:rPr>
        <w:t>performance</w:t>
      </w:r>
      <w:r>
        <w:rPr>
          <w:spacing w:val="-51"/>
          <w:sz w:val="24"/>
        </w:rPr>
        <w:t xml:space="preserve"> </w:t>
      </w:r>
      <w:r>
        <w:rPr>
          <w:sz w:val="24"/>
        </w:rPr>
        <w:t>practice.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A,I</w:t>
      </w:r>
      <w:proofErr w:type="gramEnd"/>
      <w:r>
        <w:rPr>
          <w:sz w:val="24"/>
        </w:rPr>
        <w:t>)</w:t>
      </w:r>
    </w:p>
    <w:p w14:paraId="38FF99B6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music</w:t>
      </w:r>
      <w:r>
        <w:rPr>
          <w:spacing w:val="-4"/>
          <w:sz w:val="24"/>
        </w:rPr>
        <w:t xml:space="preserve"> </w:t>
      </w:r>
      <w:r>
        <w:rPr>
          <w:sz w:val="24"/>
        </w:rPr>
        <w:t>degree</w:t>
      </w:r>
      <w:r>
        <w:rPr>
          <w:spacing w:val="-3"/>
          <w:sz w:val="24"/>
        </w:rPr>
        <w:t xml:space="preserve"> </w:t>
      </w:r>
      <w:r>
        <w:rPr>
          <w:sz w:val="24"/>
        </w:rPr>
        <w:t>and / or</w:t>
      </w:r>
      <w:r>
        <w:rPr>
          <w:spacing w:val="-4"/>
          <w:sz w:val="24"/>
        </w:rPr>
        <w:t xml:space="preserve"> </w:t>
      </w:r>
      <w:r>
        <w:rPr>
          <w:sz w:val="24"/>
        </w:rPr>
        <w:t>educational</w:t>
      </w:r>
      <w:r>
        <w:rPr>
          <w:spacing w:val="-4"/>
          <w:sz w:val="24"/>
        </w:rPr>
        <w:t xml:space="preserve"> </w:t>
      </w:r>
      <w:r>
        <w:rPr>
          <w:sz w:val="24"/>
        </w:rPr>
        <w:t>qualification.</w:t>
      </w:r>
      <w:r>
        <w:rPr>
          <w:spacing w:val="-2"/>
          <w:sz w:val="24"/>
        </w:rPr>
        <w:t xml:space="preserve"> </w:t>
      </w:r>
      <w:r>
        <w:rPr>
          <w:sz w:val="24"/>
        </w:rPr>
        <w:t>(A)</w:t>
      </w:r>
    </w:p>
    <w:p w14:paraId="40B8A1A0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Experience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music</w:t>
      </w:r>
      <w:r>
        <w:rPr>
          <w:spacing w:val="-4"/>
          <w:sz w:val="24"/>
        </w:rPr>
        <w:t xml:space="preserve"> </w:t>
      </w:r>
      <w:r>
        <w:rPr>
          <w:sz w:val="24"/>
        </w:rPr>
        <w:t>education</w:t>
      </w:r>
      <w:r>
        <w:rPr>
          <w:spacing w:val="-1"/>
          <w:sz w:val="24"/>
        </w:rPr>
        <w:t xml:space="preserve"> </w:t>
      </w:r>
      <w:r>
        <w:rPr>
          <w:sz w:val="24"/>
        </w:rPr>
        <w:t>working</w:t>
      </w:r>
      <w:r>
        <w:rPr>
          <w:spacing w:val="-4"/>
          <w:sz w:val="24"/>
        </w:rPr>
        <w:t xml:space="preserve"> </w:t>
      </w:r>
      <w:r>
        <w:rPr>
          <w:sz w:val="24"/>
        </w:rPr>
        <w:t>practices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range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settings.</w:t>
      </w:r>
      <w:r>
        <w:rPr>
          <w:spacing w:val="-3"/>
          <w:sz w:val="24"/>
        </w:rPr>
        <w:t xml:space="preserve"> </w:t>
      </w:r>
      <w:r>
        <w:rPr>
          <w:sz w:val="24"/>
        </w:rPr>
        <w:t>(</w:t>
      </w:r>
      <w:proofErr w:type="gramStart"/>
      <w:r>
        <w:rPr>
          <w:sz w:val="24"/>
        </w:rPr>
        <w:t>A,I</w:t>
      </w:r>
      <w:proofErr w:type="gramEnd"/>
      <w:r>
        <w:rPr>
          <w:sz w:val="24"/>
        </w:rPr>
        <w:t>)</w:t>
      </w:r>
    </w:p>
    <w:p w14:paraId="061D4E0C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left="861" w:right="2332" w:hanging="762"/>
        <w:rPr>
          <w:sz w:val="24"/>
        </w:rPr>
      </w:pPr>
      <w:r>
        <w:rPr>
          <w:sz w:val="24"/>
        </w:rPr>
        <w:t>Experience of organising and managing classes to create a stimulating</w:t>
      </w:r>
      <w:r>
        <w:rPr>
          <w:spacing w:val="-53"/>
          <w:sz w:val="24"/>
        </w:rPr>
        <w:t xml:space="preserve"> </w:t>
      </w:r>
      <w:r>
        <w:rPr>
          <w:sz w:val="24"/>
        </w:rPr>
        <w:t>learning</w:t>
      </w:r>
      <w:r>
        <w:rPr>
          <w:spacing w:val="-3"/>
          <w:sz w:val="24"/>
        </w:rPr>
        <w:t xml:space="preserve"> </w:t>
      </w:r>
      <w:r>
        <w:rPr>
          <w:sz w:val="24"/>
        </w:rPr>
        <w:t>environment</w:t>
      </w:r>
      <w:r>
        <w:rPr>
          <w:spacing w:val="-2"/>
          <w:sz w:val="24"/>
        </w:rPr>
        <w:t xml:space="preserve"> </w:t>
      </w:r>
      <w:r>
        <w:rPr>
          <w:sz w:val="24"/>
        </w:rPr>
        <w:t>which</w:t>
      </w:r>
      <w:r>
        <w:rPr>
          <w:spacing w:val="1"/>
          <w:sz w:val="24"/>
        </w:rPr>
        <w:t xml:space="preserve"> </w:t>
      </w:r>
      <w:r>
        <w:rPr>
          <w:sz w:val="24"/>
        </w:rPr>
        <w:t>supports</w:t>
      </w:r>
      <w:r>
        <w:rPr>
          <w:spacing w:val="-3"/>
          <w:sz w:val="24"/>
        </w:rPr>
        <w:t xml:space="preserve"> </w:t>
      </w:r>
      <w:r>
        <w:rPr>
          <w:sz w:val="24"/>
        </w:rPr>
        <w:t>musical</w:t>
      </w:r>
      <w:r>
        <w:rPr>
          <w:spacing w:val="-1"/>
          <w:sz w:val="24"/>
        </w:rPr>
        <w:t xml:space="preserve"> </w:t>
      </w:r>
      <w:r>
        <w:rPr>
          <w:sz w:val="24"/>
        </w:rPr>
        <w:t>progress. (A,</w:t>
      </w:r>
      <w:r>
        <w:rPr>
          <w:spacing w:val="-1"/>
          <w:sz w:val="24"/>
        </w:rPr>
        <w:t xml:space="preserve"> </w:t>
      </w:r>
      <w:r>
        <w:rPr>
          <w:sz w:val="24"/>
        </w:rPr>
        <w:t>I)</w:t>
      </w:r>
    </w:p>
    <w:p w14:paraId="2D47CA73" w14:textId="77777777" w:rsidR="00D2653F" w:rsidRDefault="00D2653F" w:rsidP="00D2653F">
      <w:pPr>
        <w:pStyle w:val="BodyText"/>
        <w:spacing w:before="11"/>
        <w:rPr>
          <w:sz w:val="23"/>
        </w:rPr>
      </w:pPr>
    </w:p>
    <w:p w14:paraId="362E5813" w14:textId="77777777" w:rsidR="00D2653F" w:rsidRDefault="00D2653F" w:rsidP="00D2653F">
      <w:pPr>
        <w:pStyle w:val="Heading3"/>
        <w:numPr>
          <w:ilvl w:val="0"/>
          <w:numId w:val="2"/>
        </w:numPr>
        <w:tabs>
          <w:tab w:val="left" w:pos="820"/>
          <w:tab w:val="left" w:pos="821"/>
        </w:tabs>
      </w:pPr>
      <w:r>
        <w:t>Skills</w:t>
      </w:r>
      <w:r>
        <w:rPr>
          <w:spacing w:val="-4"/>
        </w:rPr>
        <w:t xml:space="preserve"> </w:t>
      </w:r>
      <w:r>
        <w:t>and abilities</w:t>
      </w:r>
    </w:p>
    <w:p w14:paraId="2AF59085" w14:textId="77777777" w:rsidR="00D2653F" w:rsidRDefault="00D2653F" w:rsidP="00D2653F">
      <w:pPr>
        <w:pStyle w:val="BodyText"/>
        <w:rPr>
          <w:b/>
        </w:rPr>
      </w:pPr>
    </w:p>
    <w:p w14:paraId="29B5F9F6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Ability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perform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high musical</w:t>
      </w:r>
      <w:r>
        <w:rPr>
          <w:spacing w:val="-2"/>
          <w:sz w:val="24"/>
        </w:rPr>
        <w:t xml:space="preserve"> </w:t>
      </w:r>
      <w:r>
        <w:rPr>
          <w:sz w:val="24"/>
        </w:rPr>
        <w:t>standard.</w:t>
      </w:r>
      <w:r>
        <w:rPr>
          <w:spacing w:val="-1"/>
          <w:sz w:val="24"/>
        </w:rPr>
        <w:t xml:space="preserve"> </w:t>
      </w:r>
      <w:r>
        <w:rPr>
          <w:sz w:val="24"/>
        </w:rPr>
        <w:t>(I)</w:t>
      </w:r>
    </w:p>
    <w:p w14:paraId="45431C52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right="316"/>
        <w:rPr>
          <w:sz w:val="24"/>
        </w:rPr>
      </w:pPr>
      <w:r>
        <w:rPr>
          <w:sz w:val="24"/>
        </w:rPr>
        <w:t>Ability to use computer software programmes, keep accurate records, meet deadlines and</w:t>
      </w:r>
      <w:r>
        <w:rPr>
          <w:spacing w:val="-53"/>
          <w:sz w:val="24"/>
        </w:rPr>
        <w:t xml:space="preserve"> </w:t>
      </w:r>
      <w:r>
        <w:rPr>
          <w:sz w:val="24"/>
        </w:rPr>
        <w:t>work</w:t>
      </w:r>
      <w:r>
        <w:rPr>
          <w:spacing w:val="-2"/>
          <w:sz w:val="24"/>
        </w:rPr>
        <w:t xml:space="preserve"> </w:t>
      </w:r>
      <w:r>
        <w:rPr>
          <w:sz w:val="24"/>
        </w:rPr>
        <w:t>outside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parameters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direct managerial supervision. (A,</w:t>
      </w:r>
      <w:r>
        <w:rPr>
          <w:spacing w:val="-4"/>
          <w:sz w:val="24"/>
        </w:rPr>
        <w:t xml:space="preserve"> </w:t>
      </w:r>
      <w:r>
        <w:rPr>
          <w:sz w:val="24"/>
        </w:rPr>
        <w:t>I)</w:t>
      </w:r>
    </w:p>
    <w:p w14:paraId="3AA25A58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786"/>
          <w:tab w:val="left" w:pos="787"/>
        </w:tabs>
        <w:spacing w:before="3"/>
        <w:ind w:left="808" w:right="1560" w:hanging="709"/>
        <w:rPr>
          <w:sz w:val="24"/>
        </w:rPr>
      </w:pPr>
      <w:r>
        <w:rPr>
          <w:sz w:val="24"/>
        </w:rPr>
        <w:t>Ability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communicate</w:t>
      </w:r>
      <w:r>
        <w:rPr>
          <w:spacing w:val="-3"/>
          <w:sz w:val="24"/>
        </w:rPr>
        <w:t xml:space="preserve"> </w:t>
      </w:r>
      <w:r>
        <w:rPr>
          <w:sz w:val="24"/>
        </w:rPr>
        <w:t>effectively</w:t>
      </w:r>
      <w:r>
        <w:rPr>
          <w:spacing w:val="-3"/>
          <w:sz w:val="24"/>
        </w:rPr>
        <w:t xml:space="preserve"> </w:t>
      </w:r>
      <w:r>
        <w:rPr>
          <w:sz w:val="24"/>
        </w:rPr>
        <w:t>both</w:t>
      </w:r>
      <w:r>
        <w:rPr>
          <w:spacing w:val="-3"/>
          <w:sz w:val="24"/>
        </w:rPr>
        <w:t xml:space="preserve"> </w:t>
      </w:r>
      <w:r>
        <w:rPr>
          <w:sz w:val="24"/>
        </w:rPr>
        <w:t>orally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writing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pupils,</w:t>
      </w:r>
      <w:r>
        <w:rPr>
          <w:spacing w:val="-2"/>
          <w:sz w:val="24"/>
        </w:rPr>
        <w:t xml:space="preserve"> </w:t>
      </w:r>
      <w:r>
        <w:rPr>
          <w:sz w:val="24"/>
        </w:rPr>
        <w:t>parents</w:t>
      </w:r>
      <w:r>
        <w:rPr>
          <w:spacing w:val="-51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  <w:r>
        <w:rPr>
          <w:spacing w:val="-1"/>
          <w:sz w:val="24"/>
        </w:rPr>
        <w:t xml:space="preserve"> </w:t>
      </w:r>
      <w:r>
        <w:rPr>
          <w:sz w:val="24"/>
        </w:rPr>
        <w:t>professionals in</w:t>
      </w:r>
      <w:r>
        <w:rPr>
          <w:spacing w:val="1"/>
          <w:sz w:val="24"/>
        </w:rPr>
        <w:t xml:space="preserve"> </w:t>
      </w:r>
      <w:r>
        <w:rPr>
          <w:sz w:val="24"/>
        </w:rPr>
        <w:t>schools.</w:t>
      </w:r>
      <w:r>
        <w:rPr>
          <w:spacing w:val="-1"/>
          <w:sz w:val="24"/>
        </w:rPr>
        <w:t xml:space="preserve"> </w:t>
      </w:r>
      <w:r>
        <w:rPr>
          <w:sz w:val="24"/>
        </w:rPr>
        <w:t>(A,</w:t>
      </w:r>
      <w:r>
        <w:rPr>
          <w:spacing w:val="-1"/>
          <w:sz w:val="24"/>
        </w:rPr>
        <w:t xml:space="preserve"> </w:t>
      </w:r>
      <w:r>
        <w:rPr>
          <w:sz w:val="24"/>
        </w:rPr>
        <w:t>I)</w:t>
      </w:r>
    </w:p>
    <w:p w14:paraId="0170B2AC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spacing w:line="293" w:lineRule="exact"/>
        <w:rPr>
          <w:sz w:val="24"/>
        </w:rPr>
      </w:pPr>
      <w:r>
        <w:rPr>
          <w:sz w:val="24"/>
        </w:rPr>
        <w:t>Ability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51"/>
          <w:sz w:val="24"/>
        </w:rPr>
        <w:t xml:space="preserve"> </w:t>
      </w:r>
      <w:r>
        <w:rPr>
          <w:sz w:val="24"/>
        </w:rPr>
        <w:t>be an</w:t>
      </w:r>
      <w:r>
        <w:rPr>
          <w:spacing w:val="-1"/>
          <w:sz w:val="24"/>
        </w:rPr>
        <w:t xml:space="preserve"> </w:t>
      </w:r>
      <w:r>
        <w:rPr>
          <w:sz w:val="24"/>
        </w:rPr>
        <w:t>effective</w:t>
      </w:r>
      <w:r>
        <w:rPr>
          <w:spacing w:val="-3"/>
          <w:sz w:val="24"/>
        </w:rPr>
        <w:t xml:space="preserve"> </w:t>
      </w:r>
      <w:r>
        <w:rPr>
          <w:sz w:val="24"/>
        </w:rPr>
        <w:t>team</w:t>
      </w:r>
      <w:r>
        <w:rPr>
          <w:spacing w:val="-3"/>
          <w:sz w:val="24"/>
        </w:rPr>
        <w:t xml:space="preserve"> </w:t>
      </w:r>
      <w:r>
        <w:rPr>
          <w:sz w:val="24"/>
        </w:rPr>
        <w:t>player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deliver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objectives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 Service.</w:t>
      </w:r>
      <w:r>
        <w:rPr>
          <w:spacing w:val="-2"/>
          <w:sz w:val="24"/>
        </w:rPr>
        <w:t xml:space="preserve"> </w:t>
      </w:r>
      <w:r>
        <w:rPr>
          <w:sz w:val="24"/>
        </w:rPr>
        <w:t>(A,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)</w:t>
      </w:r>
      <w:proofErr w:type="gramEnd"/>
    </w:p>
    <w:p w14:paraId="5B8315A6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right="344"/>
        <w:rPr>
          <w:sz w:val="24"/>
        </w:rPr>
      </w:pPr>
      <w:r>
        <w:rPr>
          <w:sz w:val="24"/>
        </w:rPr>
        <w:t>Ability to show sensitivity and objectivity in dealing with confidential issues, in accordance</w:t>
      </w:r>
      <w:r>
        <w:rPr>
          <w:spacing w:val="-52"/>
          <w:sz w:val="24"/>
        </w:rPr>
        <w:t xml:space="preserve"> </w:t>
      </w:r>
      <w:r>
        <w:rPr>
          <w:sz w:val="24"/>
        </w:rPr>
        <w:t>with the</w:t>
      </w:r>
      <w:r>
        <w:rPr>
          <w:spacing w:val="-1"/>
          <w:sz w:val="24"/>
        </w:rPr>
        <w:t xml:space="preserve"> </w:t>
      </w:r>
      <w:r>
        <w:rPr>
          <w:sz w:val="24"/>
        </w:rPr>
        <w:t>Service</w:t>
      </w:r>
      <w:r>
        <w:rPr>
          <w:spacing w:val="1"/>
          <w:sz w:val="24"/>
        </w:rPr>
        <w:t xml:space="preserve"> </w:t>
      </w:r>
      <w:r>
        <w:rPr>
          <w:sz w:val="24"/>
        </w:rPr>
        <w:t>Child</w:t>
      </w:r>
      <w:r>
        <w:rPr>
          <w:spacing w:val="-1"/>
          <w:sz w:val="24"/>
        </w:rPr>
        <w:t xml:space="preserve"> </w:t>
      </w:r>
      <w:r>
        <w:rPr>
          <w:sz w:val="24"/>
        </w:rPr>
        <w:t>Protection Policy.</w:t>
      </w:r>
      <w:r>
        <w:rPr>
          <w:spacing w:val="-2"/>
          <w:sz w:val="24"/>
        </w:rPr>
        <w:t xml:space="preserve"> </w:t>
      </w:r>
      <w:r>
        <w:rPr>
          <w:sz w:val="24"/>
        </w:rPr>
        <w:t>(A,</w:t>
      </w:r>
      <w:r>
        <w:rPr>
          <w:spacing w:val="-1"/>
          <w:sz w:val="24"/>
        </w:rPr>
        <w:t xml:space="preserve"> </w:t>
      </w:r>
      <w:r>
        <w:rPr>
          <w:sz w:val="24"/>
        </w:rPr>
        <w:t>I)</w:t>
      </w:r>
    </w:p>
    <w:p w14:paraId="4EE25EBE" w14:textId="77777777" w:rsidR="00D2653F" w:rsidRDefault="00D2653F" w:rsidP="00D2653F">
      <w:pPr>
        <w:pStyle w:val="BodyText"/>
        <w:spacing w:before="11"/>
        <w:rPr>
          <w:sz w:val="23"/>
        </w:rPr>
      </w:pPr>
    </w:p>
    <w:p w14:paraId="5D59715E" w14:textId="77777777" w:rsidR="00D2653F" w:rsidRDefault="00D2653F" w:rsidP="00D2653F">
      <w:pPr>
        <w:pStyle w:val="Heading3"/>
        <w:numPr>
          <w:ilvl w:val="0"/>
          <w:numId w:val="2"/>
        </w:numPr>
        <w:tabs>
          <w:tab w:val="left" w:pos="820"/>
          <w:tab w:val="left" w:pos="821"/>
        </w:tabs>
      </w:pPr>
      <w:r>
        <w:t>Personal</w:t>
      </w:r>
      <w:r>
        <w:rPr>
          <w:spacing w:val="-3"/>
        </w:rPr>
        <w:t xml:space="preserve"> </w:t>
      </w:r>
      <w:r>
        <w:t>qualities</w:t>
      </w:r>
    </w:p>
    <w:p w14:paraId="4B5F14E4" w14:textId="77777777" w:rsidR="00D2653F" w:rsidRDefault="00D2653F" w:rsidP="00D2653F">
      <w:pPr>
        <w:pStyle w:val="BodyText"/>
        <w:rPr>
          <w:b/>
        </w:rPr>
      </w:pPr>
    </w:p>
    <w:p w14:paraId="19B13E54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left="806" w:right="1949" w:hanging="707"/>
        <w:rPr>
          <w:sz w:val="24"/>
        </w:rPr>
      </w:pPr>
      <w:r>
        <w:rPr>
          <w:sz w:val="24"/>
        </w:rPr>
        <w:t>Willingness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undertake</w:t>
      </w:r>
      <w:r>
        <w:rPr>
          <w:spacing w:val="-4"/>
          <w:sz w:val="24"/>
        </w:rPr>
        <w:t xml:space="preserve"> </w:t>
      </w:r>
      <w:r>
        <w:rPr>
          <w:sz w:val="24"/>
        </w:rPr>
        <w:t>evening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hours</w:t>
      </w:r>
      <w:r>
        <w:rPr>
          <w:spacing w:val="-1"/>
          <w:sz w:val="24"/>
        </w:rPr>
        <w:t xml:space="preserve"> </w:t>
      </w:r>
      <w:r>
        <w:rPr>
          <w:sz w:val="24"/>
        </w:rPr>
        <w:t>work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ability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2"/>
          <w:sz w:val="24"/>
        </w:rPr>
        <w:t xml:space="preserve"> </w:t>
      </w:r>
      <w:r>
        <w:rPr>
          <w:sz w:val="24"/>
        </w:rPr>
        <w:t>travel</w:t>
      </w:r>
      <w:r>
        <w:rPr>
          <w:spacing w:val="-2"/>
          <w:sz w:val="24"/>
        </w:rPr>
        <w:t xml:space="preserve"> </w:t>
      </w:r>
      <w:r>
        <w:rPr>
          <w:sz w:val="24"/>
        </w:rPr>
        <w:t>between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1"/>
          <w:sz w:val="24"/>
        </w:rPr>
        <w:t xml:space="preserve"> </w:t>
      </w:r>
      <w:r>
        <w:rPr>
          <w:sz w:val="24"/>
        </w:rPr>
        <w:t>places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work.</w:t>
      </w:r>
      <w:r>
        <w:rPr>
          <w:spacing w:val="-1"/>
          <w:sz w:val="24"/>
        </w:rPr>
        <w:t xml:space="preserve"> </w:t>
      </w:r>
      <w:r>
        <w:rPr>
          <w:sz w:val="24"/>
        </w:rPr>
        <w:t>(A)</w:t>
      </w:r>
    </w:p>
    <w:p w14:paraId="3FB0EBA4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right="1767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commitment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furthering</w:t>
      </w:r>
      <w:r>
        <w:rPr>
          <w:spacing w:val="-4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-5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ability</w:t>
      </w:r>
      <w:r>
        <w:rPr>
          <w:spacing w:val="-3"/>
          <w:sz w:val="24"/>
        </w:rPr>
        <w:t xml:space="preserve"> </w:t>
      </w:r>
      <w:r>
        <w:rPr>
          <w:sz w:val="24"/>
        </w:rPr>
        <w:t>embrace</w:t>
      </w:r>
      <w:r>
        <w:rPr>
          <w:spacing w:val="-52"/>
          <w:sz w:val="24"/>
        </w:rPr>
        <w:t xml:space="preserve"> </w:t>
      </w:r>
      <w:r>
        <w:rPr>
          <w:sz w:val="24"/>
        </w:rPr>
        <w:t>change.</w:t>
      </w:r>
      <w:r>
        <w:rPr>
          <w:spacing w:val="-1"/>
          <w:sz w:val="24"/>
        </w:rPr>
        <w:t xml:space="preserve"> </w:t>
      </w:r>
      <w:r>
        <w:rPr>
          <w:sz w:val="24"/>
        </w:rPr>
        <w:t>(A,</w:t>
      </w:r>
      <w:r>
        <w:rPr>
          <w:spacing w:val="-1"/>
          <w:sz w:val="24"/>
        </w:rPr>
        <w:t xml:space="preserve"> </w:t>
      </w:r>
      <w:r>
        <w:rPr>
          <w:sz w:val="24"/>
        </w:rPr>
        <w:t>I)</w:t>
      </w:r>
    </w:p>
    <w:p w14:paraId="014CC53A" w14:textId="77777777" w:rsidR="00D2653F" w:rsidRDefault="00D2653F" w:rsidP="00D2653F">
      <w:pPr>
        <w:pStyle w:val="ListParagraph"/>
        <w:numPr>
          <w:ilvl w:val="1"/>
          <w:numId w:val="3"/>
        </w:numPr>
        <w:tabs>
          <w:tab w:val="left" w:pos="820"/>
          <w:tab w:val="left" w:pos="821"/>
        </w:tabs>
        <w:ind w:left="806" w:right="1551" w:hanging="707"/>
        <w:rPr>
          <w:sz w:val="24"/>
        </w:rPr>
      </w:pP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understanding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Equal</w:t>
      </w:r>
      <w:r>
        <w:rPr>
          <w:spacing w:val="-3"/>
          <w:sz w:val="24"/>
        </w:rPr>
        <w:t xml:space="preserve"> </w:t>
      </w:r>
      <w:r>
        <w:rPr>
          <w:sz w:val="24"/>
        </w:rPr>
        <w:t>Opportunities</w:t>
      </w:r>
      <w:r>
        <w:rPr>
          <w:spacing w:val="-5"/>
          <w:sz w:val="24"/>
        </w:rPr>
        <w:t xml:space="preserve"> </w:t>
      </w:r>
      <w:r>
        <w:rPr>
          <w:sz w:val="24"/>
        </w:rPr>
        <w:t>policies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they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applied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51"/>
          <w:sz w:val="24"/>
        </w:rPr>
        <w:t xml:space="preserve"> </w:t>
      </w:r>
      <w:r>
        <w:rPr>
          <w:sz w:val="24"/>
        </w:rPr>
        <w:t>daily</w:t>
      </w:r>
      <w:r>
        <w:rPr>
          <w:spacing w:val="-2"/>
          <w:sz w:val="24"/>
        </w:rPr>
        <w:t xml:space="preserve"> </w:t>
      </w:r>
      <w:r>
        <w:rPr>
          <w:sz w:val="24"/>
        </w:rPr>
        <w:t>working</w:t>
      </w:r>
      <w:r>
        <w:rPr>
          <w:spacing w:val="-2"/>
          <w:sz w:val="24"/>
        </w:rPr>
        <w:t xml:space="preserve"> </w:t>
      </w:r>
      <w:r>
        <w:rPr>
          <w:sz w:val="24"/>
        </w:rPr>
        <w:t>practice.</w:t>
      </w:r>
      <w:r>
        <w:rPr>
          <w:spacing w:val="2"/>
          <w:sz w:val="24"/>
        </w:rPr>
        <w:t xml:space="preserve"> </w:t>
      </w:r>
      <w:r>
        <w:rPr>
          <w:sz w:val="24"/>
        </w:rPr>
        <w:t>(A,</w:t>
      </w:r>
      <w:r>
        <w:rPr>
          <w:spacing w:val="-1"/>
          <w:sz w:val="24"/>
        </w:rPr>
        <w:t xml:space="preserve"> </w:t>
      </w:r>
      <w:r>
        <w:rPr>
          <w:sz w:val="24"/>
        </w:rPr>
        <w:t>I)</w:t>
      </w:r>
    </w:p>
    <w:p w14:paraId="4E795662" w14:textId="77777777" w:rsidR="00D2653F" w:rsidRDefault="00D2653F" w:rsidP="00D2653F">
      <w:pPr>
        <w:pStyle w:val="BodyText"/>
        <w:spacing w:before="8"/>
        <w:rPr>
          <w:sz w:val="21"/>
        </w:rPr>
      </w:pPr>
    </w:p>
    <w:p w14:paraId="1FF3C9D7" w14:textId="77777777" w:rsidR="00D2653F" w:rsidRDefault="00D2653F" w:rsidP="00D2653F">
      <w:pPr>
        <w:pStyle w:val="Heading2"/>
        <w:numPr>
          <w:ilvl w:val="0"/>
          <w:numId w:val="1"/>
        </w:numPr>
        <w:tabs>
          <w:tab w:val="left" w:pos="820"/>
          <w:tab w:val="left" w:pos="821"/>
        </w:tabs>
        <w:spacing w:before="52"/>
      </w:pPr>
      <w:r>
        <w:t>DESIRABLE</w:t>
      </w:r>
      <w:r>
        <w:rPr>
          <w:spacing w:val="-4"/>
        </w:rPr>
        <w:t xml:space="preserve"> </w:t>
      </w:r>
      <w:r>
        <w:t>CRITERIA</w:t>
      </w:r>
    </w:p>
    <w:p w14:paraId="66930795" w14:textId="77777777" w:rsidR="00D2653F" w:rsidRDefault="00D2653F" w:rsidP="00D2653F">
      <w:pPr>
        <w:pStyle w:val="BodyText"/>
        <w:spacing w:before="12"/>
        <w:rPr>
          <w:b/>
          <w:sz w:val="23"/>
        </w:rPr>
      </w:pPr>
    </w:p>
    <w:p w14:paraId="3196CE19" w14:textId="705B26C7" w:rsidR="00D2653F" w:rsidRDefault="00D2653F" w:rsidP="00D2653F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rPr>
          <w:sz w:val="24"/>
        </w:rPr>
      </w:pPr>
      <w:r>
        <w:rPr>
          <w:sz w:val="24"/>
        </w:rPr>
        <w:t>Previous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 in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music</w:t>
      </w:r>
      <w:r>
        <w:rPr>
          <w:spacing w:val="-3"/>
          <w:sz w:val="24"/>
        </w:rPr>
        <w:t xml:space="preserve"> </w:t>
      </w:r>
      <w:r>
        <w:rPr>
          <w:sz w:val="24"/>
        </w:rPr>
        <w:t>education</w:t>
      </w:r>
      <w:r>
        <w:rPr>
          <w:spacing w:val="-2"/>
          <w:sz w:val="24"/>
        </w:rPr>
        <w:t xml:space="preserve"> </w:t>
      </w:r>
      <w:r>
        <w:rPr>
          <w:sz w:val="24"/>
        </w:rPr>
        <w:t>post.</w:t>
      </w:r>
    </w:p>
    <w:p w14:paraId="3337F4CD" w14:textId="04B72BE7" w:rsidR="00B32DFF" w:rsidRDefault="00B32DFF" w:rsidP="00B32DFF">
      <w:pPr>
        <w:pStyle w:val="ListParagraph"/>
        <w:tabs>
          <w:tab w:val="left" w:pos="820"/>
          <w:tab w:val="left" w:pos="821"/>
        </w:tabs>
        <w:ind w:firstLine="0"/>
        <w:rPr>
          <w:sz w:val="24"/>
        </w:rPr>
      </w:pPr>
    </w:p>
    <w:p w14:paraId="19318CBB" w14:textId="77777777" w:rsidR="00DF47EA" w:rsidRDefault="00DF47EA" w:rsidP="00B32DFF">
      <w:pPr>
        <w:tabs>
          <w:tab w:val="left" w:pos="820"/>
          <w:tab w:val="left" w:pos="821"/>
        </w:tabs>
        <w:rPr>
          <w:b/>
          <w:bCs/>
          <w:sz w:val="24"/>
        </w:rPr>
      </w:pPr>
    </w:p>
    <w:p w14:paraId="55D440FA" w14:textId="77777777" w:rsidR="00DF47EA" w:rsidRDefault="00DF47EA" w:rsidP="00B32DFF">
      <w:pPr>
        <w:tabs>
          <w:tab w:val="left" w:pos="820"/>
          <w:tab w:val="left" w:pos="821"/>
        </w:tabs>
        <w:rPr>
          <w:b/>
          <w:bCs/>
          <w:sz w:val="24"/>
        </w:rPr>
      </w:pPr>
    </w:p>
    <w:p w14:paraId="021BDEB7" w14:textId="1CF09D6E" w:rsidR="00B32DFF" w:rsidRPr="00B32DFF" w:rsidRDefault="00B32DFF" w:rsidP="00B32DFF">
      <w:pPr>
        <w:tabs>
          <w:tab w:val="left" w:pos="820"/>
          <w:tab w:val="left" w:pos="821"/>
        </w:tabs>
        <w:rPr>
          <w:b/>
          <w:bCs/>
          <w:sz w:val="24"/>
        </w:rPr>
      </w:pPr>
      <w:r w:rsidRPr="00B32DFF">
        <w:rPr>
          <w:b/>
          <w:bCs/>
          <w:sz w:val="24"/>
        </w:rPr>
        <w:t>OUTLINE TERMS AND CONDITIONS</w:t>
      </w:r>
    </w:p>
    <w:p w14:paraId="4044A0B7" w14:textId="23D655D6" w:rsidR="00B32DFF" w:rsidRDefault="00B32DFF" w:rsidP="00B32DFF">
      <w:pPr>
        <w:pStyle w:val="ListParagraph"/>
        <w:tabs>
          <w:tab w:val="left" w:pos="820"/>
          <w:tab w:val="left" w:pos="821"/>
        </w:tabs>
        <w:ind w:firstLine="0"/>
        <w:rPr>
          <w:sz w:val="24"/>
        </w:rPr>
      </w:pPr>
    </w:p>
    <w:p w14:paraId="56526497" w14:textId="5B1DA758" w:rsidR="00B32DFF" w:rsidRPr="00B32DFF" w:rsidRDefault="00B32DFF" w:rsidP="00B32DFF">
      <w:pPr>
        <w:tabs>
          <w:tab w:val="left" w:pos="820"/>
          <w:tab w:val="left" w:pos="821"/>
        </w:tabs>
        <w:rPr>
          <w:sz w:val="24"/>
        </w:rPr>
      </w:pPr>
      <w:r w:rsidRPr="00B32DFF">
        <w:rPr>
          <w:sz w:val="24"/>
        </w:rPr>
        <w:t xml:space="preserve">Contract: </w:t>
      </w:r>
      <w:r w:rsidRPr="00B32DFF">
        <w:rPr>
          <w:sz w:val="24"/>
        </w:rPr>
        <w:tab/>
        <w:t xml:space="preserve">Variable hours based on the needs of the service and demand for tuition. </w:t>
      </w:r>
    </w:p>
    <w:p w14:paraId="70A7C5E9" w14:textId="45441E0E" w:rsidR="00B32DFF" w:rsidRPr="00B32DFF" w:rsidRDefault="00B32DFF" w:rsidP="4D906362">
      <w:pPr>
        <w:tabs>
          <w:tab w:val="left" w:pos="820"/>
          <w:tab w:val="left" w:pos="821"/>
        </w:tabs>
        <w:rPr>
          <w:rFonts w:asciiTheme="minorHAnsi" w:hAnsiTheme="minorHAnsi" w:cstheme="minorBidi"/>
          <w:sz w:val="24"/>
          <w:szCs w:val="24"/>
        </w:rPr>
      </w:pPr>
      <w:r w:rsidRPr="4D906362">
        <w:rPr>
          <w:rFonts w:asciiTheme="minorHAnsi" w:hAnsiTheme="minorHAnsi" w:cstheme="minorBidi"/>
          <w:sz w:val="24"/>
          <w:szCs w:val="24"/>
        </w:rPr>
        <w:t>Hours:</w:t>
      </w:r>
      <w:r>
        <w:tab/>
      </w:r>
      <w:r>
        <w:tab/>
      </w:r>
      <w:r w:rsidRPr="4D906362">
        <w:rPr>
          <w:rFonts w:asciiTheme="minorHAnsi" w:hAnsiTheme="minorHAnsi" w:cstheme="minorBidi"/>
          <w:sz w:val="24"/>
          <w:szCs w:val="24"/>
        </w:rPr>
        <w:t>30 teaching weeks across the 39-week academic year</w:t>
      </w:r>
    </w:p>
    <w:p w14:paraId="0432B09B" w14:textId="4466FF8A" w:rsidR="00B32DFF" w:rsidRDefault="00B32DFF" w:rsidP="4D906362">
      <w:pPr>
        <w:pStyle w:val="NormalWeb"/>
        <w:spacing w:before="0" w:beforeAutospacing="0" w:after="0" w:afterAutospacing="0"/>
        <w:rPr>
          <w:rFonts w:asciiTheme="minorHAnsi" w:hAnsiTheme="minorHAnsi" w:cstheme="minorBidi"/>
        </w:rPr>
      </w:pPr>
      <w:r w:rsidRPr="4D906362">
        <w:rPr>
          <w:rFonts w:asciiTheme="minorHAnsi" w:hAnsiTheme="minorHAnsi" w:cstheme="minorBidi"/>
        </w:rPr>
        <w:t>Salary:</w:t>
      </w:r>
      <w:r>
        <w:tab/>
      </w:r>
      <w:r>
        <w:tab/>
      </w:r>
      <w:r w:rsidRPr="4D906362">
        <w:rPr>
          <w:rFonts w:asciiTheme="minorHAnsi" w:hAnsiTheme="minorHAnsi" w:cstheme="minorBidi"/>
        </w:rPr>
        <w:t xml:space="preserve">BDBF pay rate </w:t>
      </w:r>
      <w:r w:rsidR="00DF47EA" w:rsidRPr="4D906362">
        <w:rPr>
          <w:rFonts w:asciiTheme="minorHAnsi" w:hAnsiTheme="minorHAnsi" w:cstheme="minorBidi"/>
        </w:rPr>
        <w:t>(</w:t>
      </w:r>
      <w:r w:rsidR="69736890" w:rsidRPr="4D906362">
        <w:rPr>
          <w:rFonts w:asciiTheme="minorHAnsi" w:hAnsiTheme="minorHAnsi" w:cstheme="minorBidi"/>
        </w:rPr>
        <w:t>£26.69</w:t>
      </w:r>
      <w:r w:rsidRPr="4D906362">
        <w:rPr>
          <w:rFonts w:asciiTheme="minorHAnsi" w:hAnsiTheme="minorHAnsi" w:cstheme="minorBidi"/>
        </w:rPr>
        <w:t xml:space="preserve"> - </w:t>
      </w:r>
      <w:r w:rsidR="187E0D07" w:rsidRPr="4D906362">
        <w:rPr>
          <w:rFonts w:asciiTheme="minorHAnsi" w:hAnsiTheme="minorHAnsi" w:cstheme="minorBidi"/>
        </w:rPr>
        <w:t>£32.57</w:t>
      </w:r>
      <w:r w:rsidRPr="4D906362">
        <w:rPr>
          <w:rFonts w:asciiTheme="minorHAnsi" w:hAnsiTheme="minorHAnsi" w:cstheme="minorBidi"/>
        </w:rPr>
        <w:t xml:space="preserve"> per hour based on qualifications/experience</w:t>
      </w:r>
      <w:r w:rsidR="00DF47EA" w:rsidRPr="4D906362">
        <w:rPr>
          <w:rFonts w:asciiTheme="minorHAnsi" w:hAnsiTheme="minorHAnsi" w:cstheme="minorBidi"/>
        </w:rPr>
        <w:t>)</w:t>
      </w:r>
    </w:p>
    <w:p w14:paraId="456FAF9B" w14:textId="2870137F" w:rsidR="00DF47EA" w:rsidRDefault="00DF47EA" w:rsidP="00B32DFF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Pension:</w:t>
      </w:r>
      <w:r>
        <w:rPr>
          <w:rFonts w:asciiTheme="minorHAnsi" w:hAnsiTheme="minorHAnsi" w:cstheme="minorHAnsi"/>
        </w:rPr>
        <w:tab/>
        <w:t>Auto Enrolment scheme available</w:t>
      </w:r>
    </w:p>
    <w:sectPr w:rsidR="00DF47EA" w:rsidSect="00D2653F">
      <w:footerReference w:type="default" r:id="rId10"/>
      <w:type w:val="continuous"/>
      <w:pgSz w:w="11910" w:h="16840"/>
      <w:pgMar w:top="1580" w:right="12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42AE6" w14:textId="77777777" w:rsidR="00F64601" w:rsidRDefault="00F64601">
      <w:r>
        <w:separator/>
      </w:r>
    </w:p>
  </w:endnote>
  <w:endnote w:type="continuationSeparator" w:id="0">
    <w:p w14:paraId="26AC15E0" w14:textId="77777777" w:rsidR="00F64601" w:rsidRDefault="00F64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1C3C6" w14:textId="048DF74B" w:rsidR="00D2653F" w:rsidRDefault="00D2653F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C6F2086" wp14:editId="2DC548FE">
              <wp:simplePos x="0" y="0"/>
              <wp:positionH relativeFrom="page">
                <wp:posOffset>3617595</wp:posOffset>
              </wp:positionH>
              <wp:positionV relativeFrom="page">
                <wp:posOffset>10120630</wp:posOffset>
              </wp:positionV>
              <wp:extent cx="15240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3F73FF" w14:textId="77777777" w:rsidR="00D2653F" w:rsidRDefault="00D2653F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F20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4.85pt;margin-top:796.9pt;width:12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" filled="f" stroked="f">
              <v:textbox inset="0,0,0,0">
                <w:txbxContent>
                  <w:p w14:paraId="1E3F73FF" w14:textId="77777777" w:rsidR="00D2653F" w:rsidRDefault="00D2653F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42797" w14:textId="77777777" w:rsidR="00F64601" w:rsidRDefault="00F64601">
      <w:r>
        <w:separator/>
      </w:r>
    </w:p>
  </w:footnote>
  <w:footnote w:type="continuationSeparator" w:id="0">
    <w:p w14:paraId="06B997BF" w14:textId="77777777" w:rsidR="00F64601" w:rsidRDefault="00F64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55C95"/>
    <w:multiLevelType w:val="multilevel"/>
    <w:tmpl w:val="0982431C"/>
    <w:lvl w:ilvl="0">
      <w:start w:val="1"/>
      <w:numFmt w:val="decimal"/>
      <w:lvlText w:val="%1."/>
      <w:lvlJc w:val="left"/>
      <w:pPr>
        <w:ind w:left="820" w:hanging="721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820" w:hanging="72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numFmt w:val="bullet"/>
      <w:lvlText w:val="•"/>
      <w:lvlJc w:val="left"/>
      <w:pPr>
        <w:ind w:left="2645" w:hanging="72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3558" w:hanging="72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471" w:hanging="72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384" w:hanging="72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297" w:hanging="72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210" w:hanging="72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123" w:hanging="721"/>
      </w:pPr>
      <w:rPr>
        <w:rFonts w:hint="default"/>
        <w:lang w:val="en-GB" w:eastAsia="en-US" w:bidi="ar-SA"/>
      </w:rPr>
    </w:lvl>
  </w:abstractNum>
  <w:abstractNum w:abstractNumId="1" w15:restartNumberingAfterBreak="0">
    <w:nsid w:val="546868D2"/>
    <w:multiLevelType w:val="hybridMultilevel"/>
    <w:tmpl w:val="2CAE66D0"/>
    <w:lvl w:ilvl="0" w:tplc="AD1A741C">
      <w:start w:val="1"/>
      <w:numFmt w:val="upperLetter"/>
      <w:lvlText w:val="%1"/>
      <w:lvlJc w:val="left"/>
      <w:pPr>
        <w:ind w:left="820" w:hanging="721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en-GB" w:eastAsia="en-US" w:bidi="ar-SA"/>
      </w:rPr>
    </w:lvl>
    <w:lvl w:ilvl="1" w:tplc="BD727752">
      <w:numFmt w:val="bullet"/>
      <w:lvlText w:val="•"/>
      <w:lvlJc w:val="left"/>
      <w:pPr>
        <w:ind w:left="1732" w:hanging="721"/>
      </w:pPr>
      <w:rPr>
        <w:rFonts w:hint="default"/>
        <w:lang w:val="en-GB" w:eastAsia="en-US" w:bidi="ar-SA"/>
      </w:rPr>
    </w:lvl>
    <w:lvl w:ilvl="2" w:tplc="11A40F5E">
      <w:numFmt w:val="bullet"/>
      <w:lvlText w:val="•"/>
      <w:lvlJc w:val="left"/>
      <w:pPr>
        <w:ind w:left="2645" w:hanging="721"/>
      </w:pPr>
      <w:rPr>
        <w:rFonts w:hint="default"/>
        <w:lang w:val="en-GB" w:eastAsia="en-US" w:bidi="ar-SA"/>
      </w:rPr>
    </w:lvl>
    <w:lvl w:ilvl="3" w:tplc="D0EEAF74">
      <w:numFmt w:val="bullet"/>
      <w:lvlText w:val="•"/>
      <w:lvlJc w:val="left"/>
      <w:pPr>
        <w:ind w:left="3558" w:hanging="721"/>
      </w:pPr>
      <w:rPr>
        <w:rFonts w:hint="default"/>
        <w:lang w:val="en-GB" w:eastAsia="en-US" w:bidi="ar-SA"/>
      </w:rPr>
    </w:lvl>
    <w:lvl w:ilvl="4" w:tplc="A97C7DAE">
      <w:numFmt w:val="bullet"/>
      <w:lvlText w:val="•"/>
      <w:lvlJc w:val="left"/>
      <w:pPr>
        <w:ind w:left="4471" w:hanging="721"/>
      </w:pPr>
      <w:rPr>
        <w:rFonts w:hint="default"/>
        <w:lang w:val="en-GB" w:eastAsia="en-US" w:bidi="ar-SA"/>
      </w:rPr>
    </w:lvl>
    <w:lvl w:ilvl="5" w:tplc="E30E120C">
      <w:numFmt w:val="bullet"/>
      <w:lvlText w:val="•"/>
      <w:lvlJc w:val="left"/>
      <w:pPr>
        <w:ind w:left="5384" w:hanging="721"/>
      </w:pPr>
      <w:rPr>
        <w:rFonts w:hint="default"/>
        <w:lang w:val="en-GB" w:eastAsia="en-US" w:bidi="ar-SA"/>
      </w:rPr>
    </w:lvl>
    <w:lvl w:ilvl="6" w:tplc="A336B968">
      <w:numFmt w:val="bullet"/>
      <w:lvlText w:val="•"/>
      <w:lvlJc w:val="left"/>
      <w:pPr>
        <w:ind w:left="6297" w:hanging="721"/>
      </w:pPr>
      <w:rPr>
        <w:rFonts w:hint="default"/>
        <w:lang w:val="en-GB" w:eastAsia="en-US" w:bidi="ar-SA"/>
      </w:rPr>
    </w:lvl>
    <w:lvl w:ilvl="7" w:tplc="407EB382">
      <w:numFmt w:val="bullet"/>
      <w:lvlText w:val="•"/>
      <w:lvlJc w:val="left"/>
      <w:pPr>
        <w:ind w:left="7210" w:hanging="721"/>
      </w:pPr>
      <w:rPr>
        <w:rFonts w:hint="default"/>
        <w:lang w:val="en-GB" w:eastAsia="en-US" w:bidi="ar-SA"/>
      </w:rPr>
    </w:lvl>
    <w:lvl w:ilvl="8" w:tplc="F1AE22EC">
      <w:numFmt w:val="bullet"/>
      <w:lvlText w:val="•"/>
      <w:lvlJc w:val="left"/>
      <w:pPr>
        <w:ind w:left="8123" w:hanging="721"/>
      </w:pPr>
      <w:rPr>
        <w:rFonts w:hint="default"/>
        <w:lang w:val="en-GB" w:eastAsia="en-US" w:bidi="ar-SA"/>
      </w:rPr>
    </w:lvl>
  </w:abstractNum>
  <w:abstractNum w:abstractNumId="2" w15:restartNumberingAfterBreak="0">
    <w:nsid w:val="5A937593"/>
    <w:multiLevelType w:val="multilevel"/>
    <w:tmpl w:val="C02CE7E2"/>
    <w:lvl w:ilvl="0">
      <w:start w:val="2"/>
      <w:numFmt w:val="decimal"/>
      <w:lvlText w:val="%1"/>
      <w:lvlJc w:val="left"/>
      <w:pPr>
        <w:ind w:left="820" w:hanging="721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820" w:hanging="72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2">
      <w:numFmt w:val="bullet"/>
      <w:lvlText w:val="•"/>
      <w:lvlJc w:val="left"/>
      <w:pPr>
        <w:ind w:left="2645" w:hanging="72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3558" w:hanging="72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471" w:hanging="72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384" w:hanging="72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297" w:hanging="72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210" w:hanging="72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123" w:hanging="721"/>
      </w:pPr>
      <w:rPr>
        <w:rFonts w:hint="default"/>
        <w:lang w:val="en-GB" w:eastAsia="en-US" w:bidi="ar-SA"/>
      </w:rPr>
    </w:lvl>
  </w:abstractNum>
  <w:abstractNum w:abstractNumId="3" w15:restartNumberingAfterBreak="0">
    <w:nsid w:val="634F1121"/>
    <w:multiLevelType w:val="hybridMultilevel"/>
    <w:tmpl w:val="C77ECC2E"/>
    <w:lvl w:ilvl="0" w:tplc="B6B0043C">
      <w:start w:val="1"/>
      <w:numFmt w:val="decimal"/>
      <w:lvlText w:val="%1."/>
      <w:lvlJc w:val="left"/>
      <w:pPr>
        <w:ind w:left="844" w:hanging="356"/>
      </w:pPr>
      <w:rPr>
        <w:rFonts w:hint="default"/>
        <w:spacing w:val="0"/>
        <w:w w:val="92"/>
        <w:lang w:val="en-GB" w:eastAsia="en-US" w:bidi="ar-SA"/>
      </w:rPr>
    </w:lvl>
    <w:lvl w:ilvl="1" w:tplc="C22A6910">
      <w:numFmt w:val="bullet"/>
      <w:lvlText w:val="•"/>
      <w:lvlJc w:val="left"/>
      <w:pPr>
        <w:ind w:left="1748" w:hanging="356"/>
      </w:pPr>
      <w:rPr>
        <w:rFonts w:hint="default"/>
        <w:lang w:val="en-GB" w:eastAsia="en-US" w:bidi="ar-SA"/>
      </w:rPr>
    </w:lvl>
    <w:lvl w:ilvl="2" w:tplc="F86E3F40">
      <w:numFmt w:val="bullet"/>
      <w:lvlText w:val="•"/>
      <w:lvlJc w:val="left"/>
      <w:pPr>
        <w:ind w:left="2656" w:hanging="356"/>
      </w:pPr>
      <w:rPr>
        <w:rFonts w:hint="default"/>
        <w:lang w:val="en-GB" w:eastAsia="en-US" w:bidi="ar-SA"/>
      </w:rPr>
    </w:lvl>
    <w:lvl w:ilvl="3" w:tplc="EE04C5BC">
      <w:numFmt w:val="bullet"/>
      <w:lvlText w:val="•"/>
      <w:lvlJc w:val="left"/>
      <w:pPr>
        <w:ind w:left="3565" w:hanging="356"/>
      </w:pPr>
      <w:rPr>
        <w:rFonts w:hint="default"/>
        <w:lang w:val="en-GB" w:eastAsia="en-US" w:bidi="ar-SA"/>
      </w:rPr>
    </w:lvl>
    <w:lvl w:ilvl="4" w:tplc="3C26E95A">
      <w:numFmt w:val="bullet"/>
      <w:lvlText w:val="•"/>
      <w:lvlJc w:val="left"/>
      <w:pPr>
        <w:ind w:left="4473" w:hanging="356"/>
      </w:pPr>
      <w:rPr>
        <w:rFonts w:hint="default"/>
        <w:lang w:val="en-GB" w:eastAsia="en-US" w:bidi="ar-SA"/>
      </w:rPr>
    </w:lvl>
    <w:lvl w:ilvl="5" w:tplc="A0125B56">
      <w:numFmt w:val="bullet"/>
      <w:lvlText w:val="•"/>
      <w:lvlJc w:val="left"/>
      <w:pPr>
        <w:ind w:left="5382" w:hanging="356"/>
      </w:pPr>
      <w:rPr>
        <w:rFonts w:hint="default"/>
        <w:lang w:val="en-GB" w:eastAsia="en-US" w:bidi="ar-SA"/>
      </w:rPr>
    </w:lvl>
    <w:lvl w:ilvl="6" w:tplc="8D9E6366">
      <w:numFmt w:val="bullet"/>
      <w:lvlText w:val="•"/>
      <w:lvlJc w:val="left"/>
      <w:pPr>
        <w:ind w:left="6290" w:hanging="356"/>
      </w:pPr>
      <w:rPr>
        <w:rFonts w:hint="default"/>
        <w:lang w:val="en-GB" w:eastAsia="en-US" w:bidi="ar-SA"/>
      </w:rPr>
    </w:lvl>
    <w:lvl w:ilvl="7" w:tplc="B4BAB6DE">
      <w:numFmt w:val="bullet"/>
      <w:lvlText w:val="•"/>
      <w:lvlJc w:val="left"/>
      <w:pPr>
        <w:ind w:left="7198" w:hanging="356"/>
      </w:pPr>
      <w:rPr>
        <w:rFonts w:hint="default"/>
        <w:lang w:val="en-GB" w:eastAsia="en-US" w:bidi="ar-SA"/>
      </w:rPr>
    </w:lvl>
    <w:lvl w:ilvl="8" w:tplc="0172BE7A">
      <w:numFmt w:val="bullet"/>
      <w:lvlText w:val="•"/>
      <w:lvlJc w:val="left"/>
      <w:pPr>
        <w:ind w:left="8107" w:hanging="356"/>
      </w:pPr>
      <w:rPr>
        <w:rFonts w:hint="default"/>
        <w:lang w:val="en-GB" w:eastAsia="en-US" w:bidi="ar-SA"/>
      </w:rPr>
    </w:lvl>
  </w:abstractNum>
  <w:abstractNum w:abstractNumId="4" w15:restartNumberingAfterBreak="0">
    <w:nsid w:val="79145719"/>
    <w:multiLevelType w:val="hybridMultilevel"/>
    <w:tmpl w:val="481495FE"/>
    <w:lvl w:ilvl="0" w:tplc="946C8630">
      <w:numFmt w:val="bullet"/>
      <w:lvlText w:val="•"/>
      <w:lvlJc w:val="left"/>
      <w:pPr>
        <w:ind w:left="839" w:hanging="365"/>
      </w:pPr>
      <w:rPr>
        <w:rFonts w:ascii="Calibri" w:eastAsia="Calibri" w:hAnsi="Calibri" w:cs="Calibri" w:hint="default"/>
        <w:b w:val="0"/>
        <w:bCs w:val="0"/>
        <w:i w:val="0"/>
        <w:iCs w:val="0"/>
        <w:color w:val="030303"/>
        <w:w w:val="76"/>
        <w:position w:val="2"/>
        <w:sz w:val="24"/>
        <w:szCs w:val="24"/>
        <w:lang w:val="en-GB" w:eastAsia="en-US" w:bidi="ar-SA"/>
      </w:rPr>
    </w:lvl>
    <w:lvl w:ilvl="1" w:tplc="70746DB4">
      <w:numFmt w:val="bullet"/>
      <w:lvlText w:val="•"/>
      <w:lvlJc w:val="left"/>
      <w:pPr>
        <w:ind w:left="1748" w:hanging="365"/>
      </w:pPr>
      <w:rPr>
        <w:rFonts w:hint="default"/>
        <w:lang w:val="en-GB" w:eastAsia="en-US" w:bidi="ar-SA"/>
      </w:rPr>
    </w:lvl>
    <w:lvl w:ilvl="2" w:tplc="0AACA660">
      <w:numFmt w:val="bullet"/>
      <w:lvlText w:val="•"/>
      <w:lvlJc w:val="left"/>
      <w:pPr>
        <w:ind w:left="2656" w:hanging="365"/>
      </w:pPr>
      <w:rPr>
        <w:rFonts w:hint="default"/>
        <w:lang w:val="en-GB" w:eastAsia="en-US" w:bidi="ar-SA"/>
      </w:rPr>
    </w:lvl>
    <w:lvl w:ilvl="3" w:tplc="22EAB9D2">
      <w:numFmt w:val="bullet"/>
      <w:lvlText w:val="•"/>
      <w:lvlJc w:val="left"/>
      <w:pPr>
        <w:ind w:left="3565" w:hanging="365"/>
      </w:pPr>
      <w:rPr>
        <w:rFonts w:hint="default"/>
        <w:lang w:val="en-GB" w:eastAsia="en-US" w:bidi="ar-SA"/>
      </w:rPr>
    </w:lvl>
    <w:lvl w:ilvl="4" w:tplc="410CDD6C">
      <w:numFmt w:val="bullet"/>
      <w:lvlText w:val="•"/>
      <w:lvlJc w:val="left"/>
      <w:pPr>
        <w:ind w:left="4473" w:hanging="365"/>
      </w:pPr>
      <w:rPr>
        <w:rFonts w:hint="default"/>
        <w:lang w:val="en-GB" w:eastAsia="en-US" w:bidi="ar-SA"/>
      </w:rPr>
    </w:lvl>
    <w:lvl w:ilvl="5" w:tplc="3398DA56">
      <w:numFmt w:val="bullet"/>
      <w:lvlText w:val="•"/>
      <w:lvlJc w:val="left"/>
      <w:pPr>
        <w:ind w:left="5382" w:hanging="365"/>
      </w:pPr>
      <w:rPr>
        <w:rFonts w:hint="default"/>
        <w:lang w:val="en-GB" w:eastAsia="en-US" w:bidi="ar-SA"/>
      </w:rPr>
    </w:lvl>
    <w:lvl w:ilvl="6" w:tplc="8E8C0B70">
      <w:numFmt w:val="bullet"/>
      <w:lvlText w:val="•"/>
      <w:lvlJc w:val="left"/>
      <w:pPr>
        <w:ind w:left="6290" w:hanging="365"/>
      </w:pPr>
      <w:rPr>
        <w:rFonts w:hint="default"/>
        <w:lang w:val="en-GB" w:eastAsia="en-US" w:bidi="ar-SA"/>
      </w:rPr>
    </w:lvl>
    <w:lvl w:ilvl="7" w:tplc="3270553E">
      <w:numFmt w:val="bullet"/>
      <w:lvlText w:val="•"/>
      <w:lvlJc w:val="left"/>
      <w:pPr>
        <w:ind w:left="7198" w:hanging="365"/>
      </w:pPr>
      <w:rPr>
        <w:rFonts w:hint="default"/>
        <w:lang w:val="en-GB" w:eastAsia="en-US" w:bidi="ar-SA"/>
      </w:rPr>
    </w:lvl>
    <w:lvl w:ilvl="8" w:tplc="C1EE39A2">
      <w:numFmt w:val="bullet"/>
      <w:lvlText w:val="•"/>
      <w:lvlJc w:val="left"/>
      <w:pPr>
        <w:ind w:left="8107" w:hanging="365"/>
      </w:pPr>
      <w:rPr>
        <w:rFonts w:hint="default"/>
        <w:lang w:val="en-GB" w:eastAsia="en-US" w:bidi="ar-SA"/>
      </w:rPr>
    </w:lvl>
  </w:abstractNum>
  <w:num w:numId="1" w16cid:durableId="1900282213">
    <w:abstractNumId w:val="2"/>
  </w:num>
  <w:num w:numId="2" w16cid:durableId="1852598261">
    <w:abstractNumId w:val="1"/>
  </w:num>
  <w:num w:numId="3" w16cid:durableId="2077968905">
    <w:abstractNumId w:val="0"/>
  </w:num>
  <w:num w:numId="4" w16cid:durableId="1070225925">
    <w:abstractNumId w:val="3"/>
  </w:num>
  <w:num w:numId="5" w16cid:durableId="1379427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D2ECA"/>
    <w:rsid w:val="000D33BC"/>
    <w:rsid w:val="00110071"/>
    <w:rsid w:val="005D2ECA"/>
    <w:rsid w:val="006503A2"/>
    <w:rsid w:val="0079138A"/>
    <w:rsid w:val="00B32DFF"/>
    <w:rsid w:val="00D0219F"/>
    <w:rsid w:val="00D2653F"/>
    <w:rsid w:val="00DF47EA"/>
    <w:rsid w:val="00F64601"/>
    <w:rsid w:val="04E264F8"/>
    <w:rsid w:val="09355513"/>
    <w:rsid w:val="0CC95AD9"/>
    <w:rsid w:val="0F4D570C"/>
    <w:rsid w:val="132294BB"/>
    <w:rsid w:val="15982664"/>
    <w:rsid w:val="187E0D07"/>
    <w:rsid w:val="2560BA2A"/>
    <w:rsid w:val="267B7779"/>
    <w:rsid w:val="35D91A0A"/>
    <w:rsid w:val="38C0F05C"/>
    <w:rsid w:val="4551837B"/>
    <w:rsid w:val="482B05FD"/>
    <w:rsid w:val="4D906362"/>
    <w:rsid w:val="561E3B3D"/>
    <w:rsid w:val="64CCD6FE"/>
    <w:rsid w:val="69736890"/>
    <w:rsid w:val="6F96D299"/>
    <w:rsid w:val="7139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96748"/>
  <w15:docId w15:val="{AE5B8485-E077-4AAA-9815-B4A7C9CE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820" w:hanging="721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820" w:hanging="721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B32DF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3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9cf2e7-716d-4902-86f0-5af2e90a6e11">
      <Terms xmlns="http://schemas.microsoft.com/office/infopath/2007/PartnerControls"/>
    </lcf76f155ced4ddcb4097134ff3c332f>
    <TaxCatchAll xmlns="1080f50a-80c8-418e-b840-bc6373caa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C0C86D2DD22C4992135DF5BBE646F4" ma:contentTypeVersion="20" ma:contentTypeDescription="Create a new document." ma:contentTypeScope="" ma:versionID="786959d62640d86a2dee67d03a82da43">
  <xsd:schema xmlns:xsd="http://www.w3.org/2001/XMLSchema" xmlns:xs="http://www.w3.org/2001/XMLSchema" xmlns:p="http://schemas.microsoft.com/office/2006/metadata/properties" xmlns:ns2="159cf2e7-716d-4902-86f0-5af2e90a6e11" xmlns:ns3="1080f50a-80c8-418e-b840-bc6373caa7d9" targetNamespace="http://schemas.microsoft.com/office/2006/metadata/properties" ma:root="true" ma:fieldsID="3a0a81b3776afeb86b178f0e46d35d9a" ns2:_="" ns3:_="">
    <xsd:import namespace="159cf2e7-716d-4902-86f0-5af2e90a6e11"/>
    <xsd:import namespace="1080f50a-80c8-418e-b840-bc6373caa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cf2e7-716d-4902-86f0-5af2e90a6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0f50a-80c8-418e-b840-bc6373caa7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38ff04c-7ebb-4a5c-9fcb-ab1ad96683f7}" ma:internalName="TaxCatchAll" ma:showField="CatchAllData" ma:web="1080f50a-80c8-418e-b840-bc6373caa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44B94-7E12-4303-9810-FE2A7894FBB5}">
  <ds:schemaRefs>
    <ds:schemaRef ds:uri="http://schemas.microsoft.com/office/2006/metadata/properties"/>
    <ds:schemaRef ds:uri="http://schemas.microsoft.com/office/infopath/2007/PartnerControls"/>
    <ds:schemaRef ds:uri="159cf2e7-716d-4902-86f0-5af2e90a6e11"/>
    <ds:schemaRef ds:uri="1080f50a-80c8-418e-b840-bc6373caa7d9"/>
  </ds:schemaRefs>
</ds:datastoreItem>
</file>

<file path=customXml/itemProps2.xml><?xml version="1.0" encoding="utf-8"?>
<ds:datastoreItem xmlns:ds="http://schemas.openxmlformats.org/officeDocument/2006/customXml" ds:itemID="{DC8F5DB3-2DCE-4725-A2B3-6325E8702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5BCD6A-771B-4F34-B9AF-E3515D5926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4060</Characters>
  <Application>Microsoft Office Word</Application>
  <DocSecurity>0</DocSecurity>
  <Lines>101</Lines>
  <Paragraphs>56</Paragraphs>
  <ScaleCrop>false</ScaleCrop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Brighton Festival Society Limited</dc:title>
  <dc:creator>Maxine Hort</dc:creator>
  <cp:lastModifiedBy>Imogen Jones</cp:lastModifiedBy>
  <cp:revision>6</cp:revision>
  <dcterms:created xsi:type="dcterms:W3CDTF">2022-02-04T16:40:00Z</dcterms:created>
  <dcterms:modified xsi:type="dcterms:W3CDTF">2025-11-10T12:46:00Z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2019-07-19T00:00:00Z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2022-02-04T00:00:00Z</vt:filetime>
  </property>
  <property fmtid="{D5CDD505-2E9C-101B-9397-08002B2CF9AE}" pid="5" name="ContentTypeId">
    <vt:lpwstr>0x010100CDC0C86D2DD22C4992135DF5BBE646F4</vt:lpwstr>
  </property>
  <property fmtid="{D5CDD505-2E9C-101B-9397-08002B2CF9AE}" pid="6" name="MediaServiceImageTags">
    <vt:lpwstr/>
  </property>
</Properties>
</file>